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22" w:rsidRDefault="00086B22" w:rsidP="00086B22">
      <w:pPr>
        <w:jc w:val="center"/>
        <w:rPr>
          <w:sz w:val="24"/>
          <w:szCs w:val="24"/>
        </w:rPr>
      </w:pPr>
      <w:r w:rsidRPr="00C81BD5">
        <w:rPr>
          <w:sz w:val="24"/>
          <w:szCs w:val="24"/>
        </w:rPr>
        <w:t>МУНИЦИПАЛЬНОЕ БЮДЖЕТНОЕ УЧРЕЖДЕНИЕ –</w:t>
      </w:r>
    </w:p>
    <w:p w:rsidR="00086B22" w:rsidRPr="00C81BD5" w:rsidRDefault="00086B22" w:rsidP="00086B22">
      <w:pPr>
        <w:jc w:val="center"/>
        <w:rPr>
          <w:sz w:val="24"/>
          <w:szCs w:val="24"/>
        </w:rPr>
      </w:pPr>
      <w:r w:rsidRPr="00C81BD5">
        <w:rPr>
          <w:sz w:val="24"/>
          <w:szCs w:val="24"/>
        </w:rPr>
        <w:t xml:space="preserve">     </w:t>
      </w:r>
      <w:r w:rsidRPr="00C81BD5">
        <w:rPr>
          <w:bCs/>
          <w:sz w:val="24"/>
          <w:szCs w:val="24"/>
        </w:rPr>
        <w:t>СТЫЧНОВСКИЙ СЕЛЬСКИЙ ДОМ КУЛЬТУРЫ</w:t>
      </w:r>
    </w:p>
    <w:p w:rsidR="00086B22" w:rsidRDefault="00086B22" w:rsidP="00086B22">
      <w:pPr>
        <w:jc w:val="center"/>
        <w:rPr>
          <w:bCs/>
          <w:sz w:val="24"/>
          <w:szCs w:val="24"/>
        </w:rPr>
      </w:pPr>
    </w:p>
    <w:p w:rsidR="00086B22" w:rsidRDefault="00086B22" w:rsidP="00086B22">
      <w:pPr>
        <w:jc w:val="center"/>
        <w:rPr>
          <w:bCs/>
          <w:sz w:val="24"/>
          <w:szCs w:val="24"/>
        </w:rPr>
      </w:pPr>
    </w:p>
    <w:p w:rsidR="00086B22" w:rsidRPr="00C81BD5" w:rsidRDefault="00086B22" w:rsidP="00086B22">
      <w:pPr>
        <w:jc w:val="center"/>
        <w:rPr>
          <w:bCs/>
          <w:sz w:val="24"/>
          <w:szCs w:val="24"/>
        </w:rPr>
      </w:pPr>
      <w:r w:rsidRPr="00C81BD5">
        <w:rPr>
          <w:bCs/>
          <w:sz w:val="24"/>
          <w:szCs w:val="24"/>
        </w:rPr>
        <w:t xml:space="preserve">ПРИКАЗ </w:t>
      </w:r>
    </w:p>
    <w:p w:rsidR="00086B22" w:rsidRPr="00C81BD5" w:rsidRDefault="00086B22" w:rsidP="00086B22">
      <w:pPr>
        <w:jc w:val="center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219"/>
        <w:gridCol w:w="3151"/>
      </w:tblGrid>
      <w:tr w:rsidR="00086B22" w:rsidRPr="00C81BD5" w:rsidTr="00F56F1D">
        <w:tc>
          <w:tcPr>
            <w:tcW w:w="3322" w:type="dxa"/>
          </w:tcPr>
          <w:p w:rsidR="00086B22" w:rsidRPr="00C81BD5" w:rsidRDefault="00086B22" w:rsidP="00F56F1D">
            <w:pPr>
              <w:widowControl w:val="0"/>
              <w:suppressAutoHyphens/>
              <w:rPr>
                <w:rFonts w:eastAsia="Lucida Sans Unicode"/>
                <w:bCs/>
                <w:sz w:val="24"/>
                <w:szCs w:val="24"/>
              </w:rPr>
            </w:pPr>
            <w:r w:rsidRPr="00C81BD5">
              <w:rPr>
                <w:bCs/>
                <w:sz w:val="24"/>
                <w:szCs w:val="24"/>
              </w:rPr>
              <w:t>09.01.2018 года</w:t>
            </w:r>
          </w:p>
        </w:tc>
        <w:tc>
          <w:tcPr>
            <w:tcW w:w="3322" w:type="dxa"/>
          </w:tcPr>
          <w:p w:rsidR="00086B22" w:rsidRPr="00C81BD5" w:rsidRDefault="001B41E0" w:rsidP="00F56F1D">
            <w:pPr>
              <w:widowControl w:val="0"/>
              <w:suppressAutoHyphens/>
              <w:jc w:val="center"/>
              <w:rPr>
                <w:rFonts w:eastAsia="Lucida Sans Unicode"/>
                <w:bCs/>
                <w:sz w:val="24"/>
                <w:szCs w:val="24"/>
              </w:rPr>
            </w:pPr>
            <w:r w:rsidRPr="00C81BD5">
              <w:rPr>
                <w:bCs/>
                <w:sz w:val="24"/>
                <w:szCs w:val="24"/>
              </w:rPr>
              <w:t>п. Стычновский</w:t>
            </w:r>
          </w:p>
        </w:tc>
        <w:tc>
          <w:tcPr>
            <w:tcW w:w="3323" w:type="dxa"/>
          </w:tcPr>
          <w:p w:rsidR="00086B22" w:rsidRPr="00C81BD5" w:rsidRDefault="00086B22" w:rsidP="00F56F1D">
            <w:pPr>
              <w:widowControl w:val="0"/>
              <w:suppressAutoHyphens/>
              <w:jc w:val="right"/>
              <w:rPr>
                <w:rFonts w:eastAsia="Lucida Sans Unicode"/>
                <w:bCs/>
                <w:sz w:val="24"/>
                <w:szCs w:val="24"/>
              </w:rPr>
            </w:pPr>
            <w:r w:rsidRPr="00C81BD5">
              <w:rPr>
                <w:bCs/>
                <w:sz w:val="24"/>
                <w:szCs w:val="24"/>
              </w:rPr>
              <w:t>№</w:t>
            </w:r>
            <w:r w:rsidRPr="00C81BD5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81BD5">
              <w:rPr>
                <w:bCs/>
                <w:sz w:val="24"/>
                <w:szCs w:val="24"/>
              </w:rPr>
              <w:t xml:space="preserve"> 5</w:t>
            </w:r>
            <w:r w:rsidRPr="00C81BD5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86B22" w:rsidRPr="00C81BD5" w:rsidRDefault="00086B22" w:rsidP="00086B22">
      <w:pPr>
        <w:ind w:right="-8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</w:tblGrid>
      <w:tr w:rsidR="00086B22" w:rsidRPr="00C81BD5" w:rsidTr="00F56F1D">
        <w:trPr>
          <w:trHeight w:val="82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86B22" w:rsidRPr="00C81BD5" w:rsidRDefault="00086B22" w:rsidP="00F56F1D">
            <w:pPr>
              <w:jc w:val="both"/>
              <w:rPr>
                <w:sz w:val="24"/>
                <w:szCs w:val="24"/>
              </w:rPr>
            </w:pPr>
            <w:r w:rsidRPr="00C81BD5">
              <w:rPr>
                <w:rFonts w:eastAsia="Calibri"/>
                <w:sz w:val="24"/>
                <w:szCs w:val="24"/>
              </w:rPr>
              <w:t xml:space="preserve">Об противодействии </w:t>
            </w:r>
            <w:r w:rsidR="001B41E0" w:rsidRPr="00C81BD5">
              <w:rPr>
                <w:rFonts w:eastAsia="Calibri"/>
                <w:sz w:val="24"/>
                <w:szCs w:val="24"/>
              </w:rPr>
              <w:t>коррупции</w:t>
            </w:r>
            <w:r w:rsidRPr="00C81BD5">
              <w:rPr>
                <w:rFonts w:eastAsia="Calibri"/>
                <w:sz w:val="24"/>
                <w:szCs w:val="24"/>
              </w:rPr>
              <w:t xml:space="preserve"> </w:t>
            </w:r>
            <w:r w:rsidR="004D3027">
              <w:rPr>
                <w:rFonts w:eastAsia="Calibri"/>
                <w:sz w:val="24"/>
                <w:szCs w:val="24"/>
              </w:rPr>
              <w:t xml:space="preserve">в </w:t>
            </w:r>
            <w:bookmarkStart w:id="0" w:name="_GoBack"/>
            <w:bookmarkEnd w:id="0"/>
            <w:r w:rsidRPr="00C81BD5">
              <w:rPr>
                <w:rFonts w:eastAsia="Calibri"/>
                <w:sz w:val="24"/>
                <w:szCs w:val="24"/>
              </w:rPr>
              <w:t>МБУ</w:t>
            </w:r>
            <w:r w:rsidRPr="00C81BD5">
              <w:rPr>
                <w:sz w:val="24"/>
                <w:szCs w:val="24"/>
              </w:rPr>
              <w:t xml:space="preserve"> – Стычновский </w:t>
            </w:r>
            <w:r w:rsidRPr="00C81BD5">
              <w:rPr>
                <w:rFonts w:eastAsia="Calibri"/>
                <w:sz w:val="24"/>
                <w:szCs w:val="24"/>
              </w:rPr>
              <w:t>СДК</w:t>
            </w:r>
          </w:p>
        </w:tc>
      </w:tr>
    </w:tbl>
    <w:p w:rsidR="00086B22" w:rsidRPr="00C81BD5" w:rsidRDefault="00086B22" w:rsidP="00086B22">
      <w:pPr>
        <w:jc w:val="both"/>
        <w:rPr>
          <w:sz w:val="24"/>
          <w:szCs w:val="24"/>
        </w:rPr>
      </w:pPr>
      <w:r w:rsidRPr="00C81BD5">
        <w:rPr>
          <w:sz w:val="24"/>
          <w:szCs w:val="24"/>
        </w:rPr>
        <w:t xml:space="preserve">  </w:t>
      </w:r>
    </w:p>
    <w:p w:rsidR="00086B22" w:rsidRPr="00C81BD5" w:rsidRDefault="00086B22" w:rsidP="00086B22">
      <w:pPr>
        <w:ind w:firstLine="720"/>
        <w:jc w:val="both"/>
        <w:rPr>
          <w:sz w:val="24"/>
          <w:szCs w:val="24"/>
        </w:rPr>
      </w:pPr>
      <w:r w:rsidRPr="00C81BD5">
        <w:rPr>
          <w:sz w:val="24"/>
          <w:szCs w:val="24"/>
        </w:rPr>
        <w:t xml:space="preserve">    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МБ</w:t>
      </w:r>
      <w:r>
        <w:rPr>
          <w:sz w:val="24"/>
          <w:szCs w:val="24"/>
        </w:rPr>
        <w:t xml:space="preserve">У – Стычновский СДК </w:t>
      </w:r>
      <w:r w:rsidRPr="00C81BD5">
        <w:rPr>
          <w:sz w:val="24"/>
          <w:szCs w:val="24"/>
        </w:rPr>
        <w:t>за счёт снижения рисков проявления коррупции,</w:t>
      </w:r>
    </w:p>
    <w:p w:rsidR="00086B22" w:rsidRPr="00C81BD5" w:rsidRDefault="00086B22" w:rsidP="00086B22">
      <w:pPr>
        <w:jc w:val="both"/>
        <w:rPr>
          <w:sz w:val="24"/>
          <w:szCs w:val="24"/>
        </w:rPr>
      </w:pPr>
    </w:p>
    <w:p w:rsidR="00086B22" w:rsidRPr="00C81BD5" w:rsidRDefault="00086B22" w:rsidP="00086B22">
      <w:pPr>
        <w:jc w:val="center"/>
        <w:rPr>
          <w:sz w:val="24"/>
          <w:szCs w:val="24"/>
        </w:rPr>
      </w:pPr>
    </w:p>
    <w:p w:rsidR="00086B22" w:rsidRPr="00C81BD5" w:rsidRDefault="00086B22" w:rsidP="00086B22">
      <w:pPr>
        <w:jc w:val="center"/>
        <w:rPr>
          <w:sz w:val="24"/>
          <w:szCs w:val="24"/>
        </w:rPr>
      </w:pPr>
      <w:r w:rsidRPr="00C81BD5">
        <w:rPr>
          <w:sz w:val="24"/>
          <w:szCs w:val="24"/>
        </w:rPr>
        <w:t>ПРИКАЗЫВАЮ:</w:t>
      </w:r>
    </w:p>
    <w:p w:rsidR="00086B22" w:rsidRPr="00C7484E" w:rsidRDefault="00086B22" w:rsidP="00086B22">
      <w:pPr>
        <w:tabs>
          <w:tab w:val="left" w:pos="898"/>
        </w:tabs>
        <w:ind w:firstLine="360"/>
        <w:jc w:val="both"/>
        <w:rPr>
          <w:sz w:val="23"/>
          <w:szCs w:val="23"/>
        </w:rPr>
      </w:pPr>
      <w:r w:rsidRPr="00C7484E">
        <w:rPr>
          <w:sz w:val="23"/>
          <w:szCs w:val="23"/>
        </w:rPr>
        <w:t xml:space="preserve">1.Создать комиссию по противодействию коррупции в </w:t>
      </w:r>
      <w:r>
        <w:rPr>
          <w:sz w:val="23"/>
          <w:szCs w:val="23"/>
        </w:rPr>
        <w:t>МБУ – Стычновский СДК</w:t>
      </w:r>
      <w:r w:rsidRPr="00C7484E">
        <w:rPr>
          <w:sz w:val="23"/>
          <w:szCs w:val="23"/>
        </w:rPr>
        <w:t xml:space="preserve"> </w:t>
      </w:r>
    </w:p>
    <w:p w:rsidR="00086B22" w:rsidRPr="00C7484E" w:rsidRDefault="00086B22" w:rsidP="00086B22">
      <w:pPr>
        <w:tabs>
          <w:tab w:val="left" w:pos="903"/>
        </w:tabs>
        <w:ind w:firstLine="360"/>
        <w:jc w:val="both"/>
        <w:rPr>
          <w:sz w:val="23"/>
          <w:szCs w:val="23"/>
        </w:rPr>
      </w:pPr>
      <w:r w:rsidRPr="00C7484E">
        <w:rPr>
          <w:sz w:val="23"/>
          <w:szCs w:val="23"/>
        </w:rPr>
        <w:t>2.Утвердить состав комиссии. (Приложение №1).</w:t>
      </w:r>
    </w:p>
    <w:p w:rsidR="00086B22" w:rsidRPr="00C7484E" w:rsidRDefault="00086B22" w:rsidP="00086B22">
      <w:pPr>
        <w:tabs>
          <w:tab w:val="left" w:pos="898"/>
        </w:tabs>
        <w:ind w:firstLine="360"/>
        <w:jc w:val="both"/>
        <w:rPr>
          <w:sz w:val="23"/>
          <w:szCs w:val="23"/>
        </w:rPr>
      </w:pPr>
      <w:r w:rsidRPr="00C7484E">
        <w:rPr>
          <w:sz w:val="23"/>
          <w:szCs w:val="23"/>
        </w:rPr>
        <w:t>3.Утвердить Положение о комиссии (Приложение №2).</w:t>
      </w:r>
    </w:p>
    <w:p w:rsidR="00086B22" w:rsidRPr="00C7484E" w:rsidRDefault="00086B22" w:rsidP="00086B22">
      <w:pPr>
        <w:pStyle w:val="a3"/>
        <w:spacing w:before="0" w:beforeAutospacing="0" w:after="0" w:afterAutospacing="0"/>
        <w:ind w:firstLine="360"/>
        <w:jc w:val="both"/>
        <w:rPr>
          <w:sz w:val="23"/>
          <w:szCs w:val="23"/>
        </w:rPr>
      </w:pPr>
      <w:r w:rsidRPr="00C7484E">
        <w:rPr>
          <w:sz w:val="23"/>
          <w:szCs w:val="23"/>
        </w:rPr>
        <w:t xml:space="preserve">4.Утвердить План мероприятий по противодействию коррупции в </w:t>
      </w:r>
      <w:r>
        <w:rPr>
          <w:sz w:val="23"/>
          <w:szCs w:val="23"/>
        </w:rPr>
        <w:t xml:space="preserve">МБУ – Стычновский СДК </w:t>
      </w:r>
      <w:r w:rsidRPr="00C7484E">
        <w:rPr>
          <w:sz w:val="23"/>
          <w:szCs w:val="23"/>
        </w:rPr>
        <w:t xml:space="preserve"> (Приложение №3).</w:t>
      </w:r>
    </w:p>
    <w:p w:rsidR="00086B22" w:rsidRPr="00C7484E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C7484E">
        <w:rPr>
          <w:sz w:val="23"/>
          <w:szCs w:val="23"/>
        </w:rPr>
        <w:t>5.Утвердить перечень должностей учреждения, замещение которых связано с коррупционными рисками (Приложение № 4).</w:t>
      </w: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C7484E">
        <w:rPr>
          <w:sz w:val="23"/>
          <w:szCs w:val="23"/>
        </w:rPr>
        <w:t>6.Определить направления деятельности учреждения, связанные с повышенными коррупционными рисками (Приложение № 5).</w:t>
      </w:r>
    </w:p>
    <w:p w:rsidR="00086B22" w:rsidRPr="00C7484E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7.</w:t>
      </w:r>
      <w:r w:rsidRPr="00C7484E">
        <w:rPr>
          <w:sz w:val="23"/>
          <w:szCs w:val="23"/>
        </w:rPr>
        <w:t>Утвердить Кодекс этики и служебного поведения сотрудников учреждения. (Приложение № 6).</w:t>
      </w:r>
    </w:p>
    <w:p w:rsidR="00086B22" w:rsidRDefault="00086B22" w:rsidP="00086B22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Pr="00C7484E">
        <w:rPr>
          <w:sz w:val="23"/>
          <w:szCs w:val="23"/>
        </w:rPr>
        <w:t>.Утвердить Положение по предотвращению и урегулированию конфликта интересов</w:t>
      </w:r>
      <w:r>
        <w:rPr>
          <w:sz w:val="23"/>
          <w:szCs w:val="23"/>
        </w:rPr>
        <w:t xml:space="preserve"> в МБУ – Стычновский СДК </w:t>
      </w:r>
      <w:r w:rsidRPr="00C7484E">
        <w:rPr>
          <w:sz w:val="23"/>
          <w:szCs w:val="23"/>
        </w:rPr>
        <w:t xml:space="preserve"> (Приложение №7).</w:t>
      </w:r>
    </w:p>
    <w:p w:rsidR="00086B22" w:rsidRPr="000F2D62" w:rsidRDefault="00086B22" w:rsidP="00086B22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9. Утвердить Форму у</w:t>
      </w:r>
      <w:r w:rsidRPr="000F2D62">
        <w:rPr>
          <w:sz w:val="23"/>
          <w:szCs w:val="23"/>
        </w:rPr>
        <w:t>ведомления работодателя о возникшем конфликте интересов</w:t>
      </w:r>
      <w:r>
        <w:rPr>
          <w:sz w:val="23"/>
          <w:szCs w:val="23"/>
        </w:rPr>
        <w:t xml:space="preserve"> (Приложение №8) и Журнал регистрации уведомления о возникшем конфликте интересов или возможном его возникновении. (Приложения №9).</w:t>
      </w: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C7484E">
        <w:rPr>
          <w:sz w:val="23"/>
          <w:szCs w:val="23"/>
        </w:rPr>
        <w:t>.</w:t>
      </w:r>
      <w:r>
        <w:rPr>
          <w:sz w:val="23"/>
          <w:szCs w:val="23"/>
        </w:rPr>
        <w:t xml:space="preserve"> Назначить главного бухгалтера Кислецову Л.П.. ответственной за профилактику </w:t>
      </w:r>
      <w:r w:rsidRPr="00C7484E">
        <w:rPr>
          <w:sz w:val="23"/>
          <w:szCs w:val="23"/>
        </w:rPr>
        <w:t xml:space="preserve">коррупционных правонарушений в </w:t>
      </w:r>
      <w:r>
        <w:rPr>
          <w:sz w:val="23"/>
          <w:szCs w:val="23"/>
        </w:rPr>
        <w:t>МБУ – Стычновский СДК</w:t>
      </w:r>
    </w:p>
    <w:p w:rsidR="00086B22" w:rsidRPr="00C7484E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Pr="00C7484E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Ответственность </w:t>
      </w:r>
      <w:r w:rsidRPr="00C7484E">
        <w:rPr>
          <w:sz w:val="23"/>
          <w:szCs w:val="23"/>
        </w:rPr>
        <w:t xml:space="preserve">за </w:t>
      </w:r>
      <w:r>
        <w:rPr>
          <w:sz w:val="23"/>
          <w:szCs w:val="23"/>
        </w:rPr>
        <w:t>координацию</w:t>
      </w:r>
      <w:r w:rsidRPr="00C7484E">
        <w:rPr>
          <w:sz w:val="23"/>
          <w:szCs w:val="23"/>
        </w:rPr>
        <w:t xml:space="preserve"> работы по реализации антикоррупционной политик</w:t>
      </w:r>
      <w:r>
        <w:rPr>
          <w:sz w:val="23"/>
          <w:szCs w:val="23"/>
        </w:rPr>
        <w:t>и</w:t>
      </w:r>
      <w:r w:rsidRPr="00C7484E">
        <w:rPr>
          <w:sz w:val="23"/>
          <w:szCs w:val="23"/>
        </w:rPr>
        <w:t xml:space="preserve"> </w:t>
      </w:r>
      <w:r>
        <w:rPr>
          <w:sz w:val="23"/>
          <w:szCs w:val="23"/>
        </w:rPr>
        <w:t>в МБУ – Стычновский СДК, оставляю за собой..</w:t>
      </w:r>
      <w:r w:rsidRPr="00C7484E">
        <w:rPr>
          <w:sz w:val="23"/>
          <w:szCs w:val="23"/>
        </w:rPr>
        <w:t xml:space="preserve"> </w:t>
      </w:r>
    </w:p>
    <w:p w:rsidR="00086B22" w:rsidRDefault="00086B22" w:rsidP="00086B22">
      <w:pPr>
        <w:tabs>
          <w:tab w:val="left" w:pos="889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12. При приеме на работу сотрудников проводить ознакомление с данным приказом и пакетом нормативных документов по антикоррупционной политике в МБУ – Стычновский СДК под роспись,</w:t>
      </w:r>
      <w:r w:rsidRPr="003424F2">
        <w:rPr>
          <w:sz w:val="23"/>
          <w:szCs w:val="23"/>
        </w:rPr>
        <w:t xml:space="preserve"> </w:t>
      </w:r>
      <w:r w:rsidRPr="00345BA3">
        <w:rPr>
          <w:sz w:val="23"/>
          <w:szCs w:val="23"/>
        </w:rPr>
        <w:t>предупредить их об ответственности за его невыполнение</w:t>
      </w:r>
      <w:r>
        <w:rPr>
          <w:sz w:val="23"/>
          <w:szCs w:val="23"/>
        </w:rPr>
        <w:t>.</w:t>
      </w:r>
    </w:p>
    <w:p w:rsidR="00086B22" w:rsidRPr="00C7484E" w:rsidRDefault="00086B22" w:rsidP="00086B22">
      <w:pPr>
        <w:tabs>
          <w:tab w:val="left" w:pos="889"/>
        </w:tabs>
        <w:ind w:firstLine="360"/>
        <w:jc w:val="both"/>
        <w:rPr>
          <w:sz w:val="23"/>
          <w:szCs w:val="23"/>
        </w:rPr>
      </w:pPr>
      <w:r w:rsidRPr="00C7484E">
        <w:rPr>
          <w:sz w:val="23"/>
          <w:szCs w:val="23"/>
        </w:rPr>
        <w:t>1</w:t>
      </w:r>
      <w:r>
        <w:rPr>
          <w:sz w:val="23"/>
          <w:szCs w:val="23"/>
        </w:rPr>
        <w:t>3</w:t>
      </w:r>
      <w:r w:rsidRPr="00C7484E">
        <w:rPr>
          <w:sz w:val="23"/>
          <w:szCs w:val="23"/>
        </w:rPr>
        <w:t>.Контроль исполнени</w:t>
      </w:r>
      <w:r>
        <w:rPr>
          <w:sz w:val="23"/>
          <w:szCs w:val="23"/>
        </w:rPr>
        <w:t>я</w:t>
      </w:r>
      <w:r w:rsidRPr="00C7484E">
        <w:rPr>
          <w:sz w:val="23"/>
          <w:szCs w:val="23"/>
        </w:rPr>
        <w:t xml:space="preserve"> настоящего приказа оставляю за собой.</w:t>
      </w:r>
    </w:p>
    <w:p w:rsidR="00086B22" w:rsidRPr="00C81BD5" w:rsidRDefault="00086B22" w:rsidP="00086B22">
      <w:pPr>
        <w:rPr>
          <w:sz w:val="24"/>
          <w:szCs w:val="24"/>
        </w:rPr>
      </w:pPr>
    </w:p>
    <w:p w:rsidR="00086B22" w:rsidRPr="00C81BD5" w:rsidRDefault="00086B22" w:rsidP="00086B22">
      <w:pPr>
        <w:ind w:left="360"/>
        <w:rPr>
          <w:sz w:val="24"/>
          <w:szCs w:val="24"/>
        </w:rPr>
      </w:pPr>
    </w:p>
    <w:p w:rsidR="00086B22" w:rsidRPr="00C81BD5" w:rsidRDefault="00086B22" w:rsidP="00086B22">
      <w:pPr>
        <w:ind w:left="360"/>
        <w:rPr>
          <w:sz w:val="24"/>
          <w:szCs w:val="24"/>
        </w:rPr>
      </w:pPr>
      <w:r w:rsidRPr="00C81BD5">
        <w:rPr>
          <w:sz w:val="24"/>
          <w:szCs w:val="24"/>
        </w:rPr>
        <w:t>Директор МБУ – Стычновский СДК                                 Л.П.Дорофеева</w:t>
      </w:r>
    </w:p>
    <w:p w:rsidR="00086B22" w:rsidRDefault="00086B22" w:rsidP="00086B22">
      <w:pPr>
        <w:rPr>
          <w:b/>
          <w:sz w:val="28"/>
          <w:szCs w:val="28"/>
        </w:rPr>
      </w:pPr>
    </w:p>
    <w:p w:rsidR="00086B22" w:rsidRDefault="00086B22" w:rsidP="00086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43A8" w:rsidRPr="00C41992" w:rsidRDefault="002D43A8" w:rsidP="00086B22">
      <w:pPr>
        <w:rPr>
          <w:b/>
          <w:sz w:val="28"/>
        </w:rPr>
      </w:pPr>
    </w:p>
    <w:p w:rsidR="00086B22" w:rsidRDefault="00086B22" w:rsidP="00086B22"/>
    <w:p w:rsidR="00086B22" w:rsidRDefault="00086B22" w:rsidP="00086B22">
      <w:pPr>
        <w:tabs>
          <w:tab w:val="left" w:pos="956"/>
        </w:tabs>
        <w:ind w:firstLine="36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3"/>
          <w:szCs w:val="23"/>
        </w:rPr>
        <w:lastRenderedPageBreak/>
        <w:t xml:space="preserve">   </w:t>
      </w:r>
      <w:r w:rsidRPr="00C44A9E">
        <w:rPr>
          <w:sz w:val="22"/>
          <w:szCs w:val="22"/>
        </w:rPr>
        <w:t xml:space="preserve">Приложение №1                           </w:t>
      </w: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C44A9E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</w:p>
    <w:p w:rsidR="00086B22" w:rsidRPr="00C44A9E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C44A9E">
        <w:rPr>
          <w:sz w:val="22"/>
          <w:szCs w:val="22"/>
        </w:rPr>
        <w:t xml:space="preserve">УТВЕРЖДЕНО 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C44A9E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C44A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44A9E">
        <w:rPr>
          <w:sz w:val="22"/>
          <w:szCs w:val="22"/>
        </w:rPr>
        <w:t>приказом №</w:t>
      </w:r>
      <w:r>
        <w:rPr>
          <w:sz w:val="22"/>
          <w:szCs w:val="22"/>
        </w:rPr>
        <w:t xml:space="preserve">5 </w:t>
      </w:r>
      <w:r w:rsidRPr="00C44A9E">
        <w:rPr>
          <w:sz w:val="22"/>
          <w:szCs w:val="22"/>
        </w:rPr>
        <w:t xml:space="preserve">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C44A9E">
        <w:rPr>
          <w:sz w:val="22"/>
          <w:szCs w:val="22"/>
        </w:rPr>
        <w:t>от «</w:t>
      </w:r>
      <w:r>
        <w:rPr>
          <w:sz w:val="22"/>
          <w:szCs w:val="22"/>
          <w:u w:val="single"/>
        </w:rPr>
        <w:t>09</w:t>
      </w:r>
      <w:r w:rsidRPr="00C37949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января</w:t>
      </w:r>
      <w:r w:rsidRPr="00C3794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2018 г.</w:t>
      </w:r>
    </w:p>
    <w:p w:rsidR="00086B22" w:rsidRPr="00C7484E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center"/>
        <w:rPr>
          <w:b/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center"/>
        <w:rPr>
          <w:b/>
          <w:sz w:val="24"/>
          <w:szCs w:val="24"/>
        </w:rPr>
      </w:pPr>
      <w:r w:rsidRPr="00721B57">
        <w:rPr>
          <w:b/>
          <w:sz w:val="24"/>
          <w:szCs w:val="24"/>
        </w:rPr>
        <w:t xml:space="preserve">Состав </w:t>
      </w:r>
      <w:r>
        <w:rPr>
          <w:b/>
          <w:sz w:val="24"/>
          <w:szCs w:val="24"/>
        </w:rPr>
        <w:t>к</w:t>
      </w:r>
      <w:r w:rsidRPr="00721B57">
        <w:rPr>
          <w:b/>
          <w:sz w:val="24"/>
          <w:szCs w:val="24"/>
        </w:rPr>
        <w:t xml:space="preserve">омиссию по противодействию коррупции </w:t>
      </w:r>
      <w:r>
        <w:rPr>
          <w:b/>
          <w:sz w:val="24"/>
          <w:szCs w:val="24"/>
        </w:rPr>
        <w:t xml:space="preserve">в </w:t>
      </w:r>
    </w:p>
    <w:p w:rsidR="00086B22" w:rsidRDefault="00086B22" w:rsidP="00086B22">
      <w:pPr>
        <w:tabs>
          <w:tab w:val="left" w:pos="956"/>
        </w:tabs>
        <w:ind w:firstLine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МБУ – Стычновский СДК</w:t>
      </w:r>
    </w:p>
    <w:p w:rsidR="00086B22" w:rsidRDefault="00086B22" w:rsidP="00086B22">
      <w:pPr>
        <w:tabs>
          <w:tab w:val="left" w:pos="956"/>
        </w:tabs>
        <w:ind w:firstLine="360"/>
        <w:jc w:val="center"/>
        <w:rPr>
          <w:sz w:val="24"/>
          <w:szCs w:val="24"/>
        </w:rPr>
      </w:pPr>
    </w:p>
    <w:p w:rsidR="00086B22" w:rsidRPr="001718AB" w:rsidRDefault="00086B22" w:rsidP="00086B22">
      <w:pPr>
        <w:tabs>
          <w:tab w:val="left" w:pos="956"/>
        </w:tabs>
        <w:ind w:firstLine="360"/>
        <w:jc w:val="center"/>
        <w:rPr>
          <w:sz w:val="24"/>
          <w:szCs w:val="24"/>
        </w:rPr>
      </w:pPr>
    </w:p>
    <w:p w:rsidR="00086B22" w:rsidRPr="00535D98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535D98">
        <w:rPr>
          <w:sz w:val="23"/>
          <w:szCs w:val="23"/>
        </w:rPr>
        <w:t>1.</w:t>
      </w:r>
      <w:r w:rsidRPr="00535D98">
        <w:rPr>
          <w:sz w:val="23"/>
          <w:szCs w:val="23"/>
        </w:rPr>
        <w:tab/>
      </w:r>
      <w:r>
        <w:rPr>
          <w:sz w:val="23"/>
          <w:szCs w:val="23"/>
        </w:rPr>
        <w:t>Дорофеева Лариса Петровна</w:t>
      </w:r>
      <w:r w:rsidRPr="00535D98">
        <w:rPr>
          <w:sz w:val="23"/>
          <w:szCs w:val="23"/>
        </w:rPr>
        <w:t xml:space="preserve"> (директор) - председатель комиссии.</w:t>
      </w:r>
    </w:p>
    <w:p w:rsidR="00086B22" w:rsidRPr="00535D98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535D98">
        <w:rPr>
          <w:sz w:val="23"/>
          <w:szCs w:val="23"/>
        </w:rPr>
        <w:t>2.</w:t>
      </w:r>
      <w:r w:rsidRPr="00535D98">
        <w:rPr>
          <w:sz w:val="23"/>
          <w:szCs w:val="23"/>
        </w:rPr>
        <w:tab/>
      </w:r>
      <w:r>
        <w:rPr>
          <w:sz w:val="23"/>
          <w:szCs w:val="23"/>
        </w:rPr>
        <w:t>Кислецова Людмила Павловна</w:t>
      </w:r>
      <w:r w:rsidRPr="00535D98">
        <w:rPr>
          <w:sz w:val="23"/>
          <w:szCs w:val="23"/>
        </w:rPr>
        <w:t xml:space="preserve"> (</w:t>
      </w:r>
      <w:r>
        <w:rPr>
          <w:sz w:val="23"/>
          <w:szCs w:val="23"/>
        </w:rPr>
        <w:t>главный бухгалтер</w:t>
      </w:r>
      <w:r w:rsidRPr="00535D98">
        <w:rPr>
          <w:sz w:val="23"/>
          <w:szCs w:val="23"/>
        </w:rPr>
        <w:t>) - секретарь комиссии.</w:t>
      </w:r>
    </w:p>
    <w:p w:rsidR="00086B22" w:rsidRPr="00535D98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Pr="00535D98" w:rsidRDefault="00086B22" w:rsidP="00086B22">
      <w:pPr>
        <w:tabs>
          <w:tab w:val="left" w:pos="956"/>
        </w:tabs>
        <w:ind w:firstLine="360"/>
        <w:jc w:val="both"/>
        <w:rPr>
          <w:b/>
          <w:sz w:val="23"/>
          <w:szCs w:val="23"/>
        </w:rPr>
      </w:pPr>
      <w:r w:rsidRPr="00535D98">
        <w:rPr>
          <w:b/>
          <w:sz w:val="23"/>
          <w:szCs w:val="23"/>
        </w:rPr>
        <w:t>Члены комиссии:</w:t>
      </w: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535D98">
        <w:rPr>
          <w:sz w:val="23"/>
          <w:szCs w:val="23"/>
        </w:rPr>
        <w:t>.</w:t>
      </w:r>
      <w:r w:rsidRPr="00535D98">
        <w:rPr>
          <w:sz w:val="23"/>
          <w:szCs w:val="23"/>
        </w:rPr>
        <w:tab/>
      </w:r>
      <w:r>
        <w:rPr>
          <w:sz w:val="23"/>
          <w:szCs w:val="23"/>
        </w:rPr>
        <w:t>Чиж Татьяна Павловна заведующая Вифлянцевским СДК</w:t>
      </w:r>
    </w:p>
    <w:p w:rsidR="00086B22" w:rsidRPr="00535D98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sz w:val="23"/>
          <w:szCs w:val="23"/>
        </w:rPr>
        <w:tab/>
        <w:t>Зорина Наталья Михайловна заведующая Ермиловским СДК</w:t>
      </w:r>
    </w:p>
    <w:p w:rsidR="00086B22" w:rsidRPr="00535D98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535D98">
        <w:rPr>
          <w:sz w:val="23"/>
          <w:szCs w:val="23"/>
        </w:rPr>
        <w:t>5.</w:t>
      </w:r>
      <w:r w:rsidRPr="00535D98">
        <w:rPr>
          <w:sz w:val="23"/>
          <w:szCs w:val="23"/>
        </w:rPr>
        <w:tab/>
      </w:r>
      <w:r>
        <w:rPr>
          <w:sz w:val="23"/>
          <w:szCs w:val="23"/>
        </w:rPr>
        <w:t>Уланкин Алексей Алексеевич заведующий Отноженским СК</w:t>
      </w:r>
    </w:p>
    <w:p w:rsidR="00086B22" w:rsidRPr="00535D98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2D43A8" w:rsidRDefault="002D43A8" w:rsidP="00086B22"/>
    <w:p w:rsidR="00086B22" w:rsidRDefault="00086B22" w:rsidP="00086B22"/>
    <w:p w:rsidR="00086B22" w:rsidRDefault="00086B22" w:rsidP="00086B22"/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Pr="00C44A9E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C44A9E">
        <w:rPr>
          <w:sz w:val="22"/>
          <w:szCs w:val="22"/>
        </w:rPr>
        <w:t xml:space="preserve">Приложение №2                          </w:t>
      </w: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C44A9E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086B22" w:rsidRPr="00C44A9E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C44A9E">
        <w:rPr>
          <w:sz w:val="22"/>
          <w:szCs w:val="22"/>
        </w:rPr>
        <w:t xml:space="preserve">УТВЕРЖДЕНО 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C44A9E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C44A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44A9E">
        <w:rPr>
          <w:sz w:val="22"/>
          <w:szCs w:val="22"/>
        </w:rPr>
        <w:t>приказом №</w:t>
      </w:r>
      <w:r>
        <w:rPr>
          <w:sz w:val="22"/>
          <w:szCs w:val="22"/>
        </w:rPr>
        <w:t xml:space="preserve">5 </w:t>
      </w:r>
      <w:r w:rsidRPr="00C44A9E">
        <w:rPr>
          <w:sz w:val="22"/>
          <w:szCs w:val="22"/>
        </w:rPr>
        <w:t xml:space="preserve">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C44A9E">
        <w:rPr>
          <w:sz w:val="22"/>
          <w:szCs w:val="22"/>
        </w:rPr>
        <w:t>от «</w:t>
      </w:r>
      <w:r>
        <w:rPr>
          <w:sz w:val="22"/>
          <w:szCs w:val="22"/>
          <w:u w:val="single"/>
        </w:rPr>
        <w:t>09</w:t>
      </w:r>
      <w:r w:rsidRPr="00C37949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января</w:t>
      </w:r>
      <w:r w:rsidRPr="00C3794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2018 г.</w:t>
      </w:r>
    </w:p>
    <w:p w:rsidR="00086B22" w:rsidRPr="00C44A9E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Pr="007B5E4B" w:rsidRDefault="00086B22" w:rsidP="00086B22">
      <w:pPr>
        <w:tabs>
          <w:tab w:val="left" w:pos="956"/>
        </w:tabs>
        <w:ind w:firstLine="360"/>
        <w:jc w:val="center"/>
        <w:rPr>
          <w:b/>
          <w:sz w:val="24"/>
          <w:szCs w:val="24"/>
        </w:rPr>
      </w:pPr>
      <w:bookmarkStart w:id="1" w:name="bookmark1"/>
      <w:r w:rsidRPr="007B5E4B">
        <w:rPr>
          <w:b/>
          <w:sz w:val="24"/>
          <w:szCs w:val="24"/>
        </w:rPr>
        <w:t xml:space="preserve">ПОЛОЖЕНИЕ </w:t>
      </w:r>
    </w:p>
    <w:p w:rsidR="00086B22" w:rsidRDefault="00086B22" w:rsidP="00086B22">
      <w:pPr>
        <w:tabs>
          <w:tab w:val="left" w:pos="956"/>
        </w:tabs>
        <w:ind w:firstLine="360"/>
        <w:jc w:val="center"/>
        <w:rPr>
          <w:sz w:val="24"/>
          <w:szCs w:val="24"/>
        </w:rPr>
      </w:pPr>
      <w:r w:rsidRPr="007B5E4B">
        <w:rPr>
          <w:b/>
          <w:sz w:val="24"/>
          <w:szCs w:val="24"/>
        </w:rPr>
        <w:t xml:space="preserve">о комиссии по противодействию коррупции в </w:t>
      </w:r>
      <w:bookmarkEnd w:id="1"/>
      <w:r>
        <w:rPr>
          <w:b/>
          <w:sz w:val="24"/>
          <w:szCs w:val="24"/>
        </w:rPr>
        <w:t>МБУ – Стычновский СДК</w:t>
      </w:r>
    </w:p>
    <w:p w:rsidR="00086B22" w:rsidRPr="001718AB" w:rsidRDefault="00086B22" w:rsidP="00086B22">
      <w:pPr>
        <w:tabs>
          <w:tab w:val="left" w:pos="956"/>
        </w:tabs>
        <w:ind w:firstLine="360"/>
        <w:jc w:val="center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center"/>
        <w:rPr>
          <w:sz w:val="24"/>
          <w:szCs w:val="24"/>
        </w:rPr>
      </w:pPr>
      <w:bookmarkStart w:id="2" w:name="bookmark3"/>
    </w:p>
    <w:p w:rsidR="00086B22" w:rsidRPr="00B31617" w:rsidRDefault="00086B22" w:rsidP="00086B22">
      <w:pPr>
        <w:tabs>
          <w:tab w:val="left" w:pos="956"/>
        </w:tabs>
        <w:jc w:val="center"/>
        <w:rPr>
          <w:sz w:val="23"/>
          <w:szCs w:val="23"/>
        </w:rPr>
      </w:pPr>
      <w:r w:rsidRPr="00B31617">
        <w:rPr>
          <w:sz w:val="23"/>
          <w:szCs w:val="23"/>
        </w:rPr>
        <w:t>1.Общие положения</w:t>
      </w:r>
      <w:bookmarkEnd w:id="2"/>
    </w:p>
    <w:p w:rsidR="00086B22" w:rsidRPr="00B31617" w:rsidRDefault="00086B22" w:rsidP="00086B22">
      <w:pPr>
        <w:tabs>
          <w:tab w:val="left" w:pos="956"/>
        </w:tabs>
        <w:ind w:left="360"/>
        <w:rPr>
          <w:sz w:val="23"/>
          <w:szCs w:val="23"/>
        </w:rPr>
      </w:pPr>
    </w:p>
    <w:p w:rsidR="00086B22" w:rsidRPr="00C41992" w:rsidRDefault="00086B22" w:rsidP="00086B22">
      <w:pPr>
        <w:tabs>
          <w:tab w:val="left" w:pos="956"/>
        </w:tabs>
        <w:ind w:firstLine="360"/>
        <w:rPr>
          <w:sz w:val="24"/>
          <w:szCs w:val="24"/>
        </w:rPr>
      </w:pPr>
      <w:r w:rsidRPr="00B31617">
        <w:rPr>
          <w:sz w:val="23"/>
          <w:szCs w:val="23"/>
        </w:rPr>
        <w:t>1.1.</w:t>
      </w:r>
      <w:r w:rsidRPr="00B31617">
        <w:rPr>
          <w:sz w:val="23"/>
          <w:szCs w:val="23"/>
        </w:rPr>
        <w:tab/>
        <w:t>Настоящее Положение разработано в соответствии с Федеральным законом от 25.12.2008 №273-ФЗ «О противодействии коррупции», Национальной стратегии противодействия коррупции, утвержденной указом Президента Российской Федерации от 13.04.2010 №</w:t>
      </w:r>
      <w:r>
        <w:rPr>
          <w:sz w:val="23"/>
          <w:szCs w:val="23"/>
        </w:rPr>
        <w:t xml:space="preserve"> </w:t>
      </w:r>
      <w:r w:rsidRPr="00B31617">
        <w:rPr>
          <w:sz w:val="23"/>
          <w:szCs w:val="23"/>
        </w:rPr>
        <w:t xml:space="preserve">460 и определяет порядок деятельности, задачи и компетенцию Комиссии по противодействию коррупции в </w:t>
      </w:r>
      <w:r w:rsidRPr="00C41992">
        <w:rPr>
          <w:sz w:val="24"/>
          <w:szCs w:val="24"/>
        </w:rPr>
        <w:t>МБУ – Стычновский СДК</w:t>
      </w:r>
      <w:r>
        <w:rPr>
          <w:sz w:val="24"/>
          <w:szCs w:val="24"/>
        </w:rPr>
        <w:t xml:space="preserve"> </w:t>
      </w:r>
      <w:r w:rsidRPr="00B31617">
        <w:rPr>
          <w:sz w:val="23"/>
          <w:szCs w:val="23"/>
        </w:rPr>
        <w:t>(далее — Комиссия).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1.2.Комиссия</w:t>
      </w:r>
      <w:r>
        <w:rPr>
          <w:sz w:val="23"/>
          <w:szCs w:val="23"/>
        </w:rPr>
        <w:t xml:space="preserve"> </w:t>
      </w:r>
      <w:r w:rsidRPr="00B31617">
        <w:rPr>
          <w:sz w:val="23"/>
          <w:szCs w:val="23"/>
        </w:rPr>
        <w:t>в своей деятельности руководствуется Конституцией Российской Федерации, действующим федеральным и областным законодательством в сфере противодействия коррупции, нормативными актами, а также настоящим Положением.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1.</w:t>
      </w:r>
      <w:r w:rsidR="001B41E0" w:rsidRPr="00B31617">
        <w:rPr>
          <w:sz w:val="23"/>
          <w:szCs w:val="23"/>
        </w:rPr>
        <w:t>3. Комиссия</w:t>
      </w:r>
      <w:r>
        <w:rPr>
          <w:sz w:val="23"/>
          <w:szCs w:val="23"/>
        </w:rPr>
        <w:t xml:space="preserve"> </w:t>
      </w:r>
      <w:r w:rsidRPr="00B31617">
        <w:rPr>
          <w:sz w:val="23"/>
          <w:szCs w:val="23"/>
        </w:rPr>
        <w:t>является совещательным органом, который систематически осуществляет комплекс мероприятий по: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•</w:t>
      </w:r>
      <w:r w:rsidRPr="00B31617">
        <w:rPr>
          <w:sz w:val="23"/>
          <w:szCs w:val="23"/>
        </w:rPr>
        <w:tab/>
        <w:t>выявлению и устранению причин и условий, порождающих коррупцию;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•</w:t>
      </w:r>
      <w:r w:rsidRPr="00B31617">
        <w:rPr>
          <w:sz w:val="23"/>
          <w:szCs w:val="23"/>
        </w:rPr>
        <w:tab/>
        <w:t>выработке оптимальных механизмов защиты от проникновения коррупции в учреждении, снижению в ней коррупционных рисков;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•</w:t>
      </w:r>
      <w:r w:rsidRPr="00B31617">
        <w:rPr>
          <w:sz w:val="23"/>
          <w:szCs w:val="23"/>
        </w:rPr>
        <w:tab/>
        <w:t xml:space="preserve">созданию единой </w:t>
      </w:r>
      <w:proofErr w:type="spellStart"/>
      <w:r w:rsidRPr="00B31617">
        <w:rPr>
          <w:sz w:val="23"/>
          <w:szCs w:val="23"/>
        </w:rPr>
        <w:t>общеучрежденческой</w:t>
      </w:r>
      <w:proofErr w:type="spellEnd"/>
      <w:r w:rsidRPr="00B31617">
        <w:rPr>
          <w:sz w:val="23"/>
          <w:szCs w:val="23"/>
        </w:rPr>
        <w:t xml:space="preserve"> системы мониторинга и информирования сотрудников по проблемам коррупции;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•</w:t>
      </w:r>
      <w:r w:rsidRPr="00B31617">
        <w:rPr>
          <w:sz w:val="23"/>
          <w:szCs w:val="23"/>
        </w:rPr>
        <w:tab/>
        <w:t>антикоррупционной пропаганде и воспитанию;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•</w:t>
      </w:r>
      <w:r w:rsidRPr="00B31617">
        <w:rPr>
          <w:sz w:val="23"/>
          <w:szCs w:val="23"/>
        </w:rPr>
        <w:tab/>
        <w:t>привлечению общественности и СМИ к сотрудничеству по вопросам противодействия коррупции в целях выработки у сотрудников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1.4.</w:t>
      </w:r>
      <w:r w:rsidRPr="00B31617">
        <w:rPr>
          <w:sz w:val="23"/>
          <w:szCs w:val="23"/>
        </w:rPr>
        <w:tab/>
        <w:t>Для целей настоящего Положения применяются следующие понятия и определения: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b/>
          <w:sz w:val="23"/>
          <w:szCs w:val="23"/>
        </w:rPr>
        <w:t xml:space="preserve">Коррупция </w:t>
      </w:r>
      <w:r w:rsidRPr="00B31617">
        <w:rPr>
          <w:sz w:val="23"/>
          <w:szCs w:val="23"/>
        </w:rPr>
        <w:t>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b/>
          <w:sz w:val="23"/>
          <w:szCs w:val="23"/>
        </w:rPr>
        <w:t>Противодействие коррупции</w:t>
      </w:r>
      <w:r w:rsidRPr="00B31617">
        <w:rPr>
          <w:sz w:val="23"/>
          <w:szCs w:val="23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b/>
          <w:sz w:val="23"/>
          <w:szCs w:val="23"/>
        </w:rPr>
        <w:t>Коррупционное правонарушение</w:t>
      </w:r>
      <w:r w:rsidRPr="00B31617">
        <w:rPr>
          <w:sz w:val="23"/>
          <w:szCs w:val="23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b/>
          <w:sz w:val="23"/>
          <w:szCs w:val="23"/>
        </w:rPr>
        <w:t>Субъекты антикоррупционной политики</w:t>
      </w:r>
      <w:r w:rsidRPr="00B31617">
        <w:rPr>
          <w:sz w:val="23"/>
          <w:szCs w:val="23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В учреждении субъектами антикоррупционной политики являются: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•</w:t>
      </w:r>
      <w:r w:rsidRPr="00B31617">
        <w:rPr>
          <w:sz w:val="23"/>
          <w:szCs w:val="23"/>
        </w:rPr>
        <w:tab/>
      </w:r>
      <w:r>
        <w:rPr>
          <w:sz w:val="23"/>
          <w:szCs w:val="23"/>
        </w:rPr>
        <w:t>работники учреждения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•</w:t>
      </w:r>
      <w:r w:rsidRPr="00B31617">
        <w:rPr>
          <w:sz w:val="23"/>
          <w:szCs w:val="23"/>
        </w:rPr>
        <w:tab/>
        <w:t>физические и юридические лица, заинтересованные в качественно</w:t>
      </w:r>
      <w:r>
        <w:rPr>
          <w:sz w:val="23"/>
          <w:szCs w:val="23"/>
        </w:rPr>
        <w:t xml:space="preserve">м оказании </w:t>
      </w:r>
      <w:r w:rsidRPr="00B31617">
        <w:rPr>
          <w:sz w:val="23"/>
          <w:szCs w:val="23"/>
        </w:rPr>
        <w:t xml:space="preserve"> услуг.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b/>
          <w:sz w:val="23"/>
          <w:szCs w:val="23"/>
        </w:rPr>
        <w:t>Субъекты коррупционных правонарушений</w:t>
      </w:r>
      <w:r w:rsidRPr="00B31617">
        <w:rPr>
          <w:sz w:val="23"/>
          <w:szCs w:val="23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b/>
          <w:sz w:val="23"/>
          <w:szCs w:val="23"/>
        </w:rPr>
        <w:lastRenderedPageBreak/>
        <w:t>Предупреждение коррупции</w:t>
      </w:r>
      <w:r w:rsidRPr="00B31617">
        <w:rPr>
          <w:sz w:val="23"/>
          <w:szCs w:val="23"/>
        </w:rPr>
        <w:t xml:space="preserve"> - деятельность субъектов антикор</w:t>
      </w:r>
      <w:r w:rsidRPr="00B31617">
        <w:rPr>
          <w:sz w:val="23"/>
          <w:szCs w:val="23"/>
        </w:rPr>
        <w:softHyphen/>
        <w:t>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086B22" w:rsidRDefault="00086B22" w:rsidP="00086B22">
      <w:pPr>
        <w:tabs>
          <w:tab w:val="left" w:pos="956"/>
        </w:tabs>
        <w:jc w:val="center"/>
        <w:rPr>
          <w:sz w:val="23"/>
          <w:szCs w:val="23"/>
        </w:rPr>
      </w:pPr>
      <w:bookmarkStart w:id="3" w:name="bookmark4"/>
    </w:p>
    <w:p w:rsidR="00086B22" w:rsidRDefault="00086B22" w:rsidP="00086B22">
      <w:pPr>
        <w:tabs>
          <w:tab w:val="left" w:pos="956"/>
        </w:tabs>
        <w:jc w:val="center"/>
        <w:rPr>
          <w:sz w:val="23"/>
          <w:szCs w:val="23"/>
        </w:rPr>
      </w:pPr>
      <w:r w:rsidRPr="00B31617">
        <w:rPr>
          <w:sz w:val="23"/>
          <w:szCs w:val="23"/>
        </w:rPr>
        <w:t>2.Задачи Комиссии</w:t>
      </w:r>
      <w:bookmarkEnd w:id="3"/>
      <w:r>
        <w:rPr>
          <w:sz w:val="23"/>
          <w:szCs w:val="23"/>
        </w:rPr>
        <w:t>.</w:t>
      </w:r>
    </w:p>
    <w:p w:rsidR="00086B22" w:rsidRPr="00B31617" w:rsidRDefault="00086B22" w:rsidP="00086B22">
      <w:pPr>
        <w:tabs>
          <w:tab w:val="left" w:pos="956"/>
        </w:tabs>
        <w:jc w:val="center"/>
        <w:rPr>
          <w:sz w:val="23"/>
          <w:szCs w:val="23"/>
        </w:rPr>
      </w:pP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Pr="00B31617">
        <w:rPr>
          <w:sz w:val="23"/>
          <w:szCs w:val="23"/>
        </w:rPr>
        <w:t>Комиссия для решения стоящих перед ней задач:</w:t>
      </w:r>
    </w:p>
    <w:p w:rsidR="00086B22" w:rsidRPr="00B31617" w:rsidRDefault="00086B22" w:rsidP="00086B22">
      <w:pPr>
        <w:tabs>
          <w:tab w:val="left" w:pos="956"/>
        </w:tabs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B31617">
        <w:rPr>
          <w:sz w:val="23"/>
          <w:szCs w:val="23"/>
        </w:rPr>
        <w:t>координирует деятельность учреждения по устранению причин коррупции и условий им способствующих, выявлению и пресечению фактов коррупции и её проявлений;</w:t>
      </w:r>
    </w:p>
    <w:p w:rsidR="00086B22" w:rsidRPr="00B31617" w:rsidRDefault="00086B22" w:rsidP="00086B22">
      <w:pPr>
        <w:tabs>
          <w:tab w:val="left" w:pos="956"/>
        </w:tabs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B31617">
        <w:rPr>
          <w:sz w:val="23"/>
          <w:szCs w:val="23"/>
        </w:rPr>
        <w:t>вносит предложения, направленные на реализацию мероприятий по устранению причин и условий, способствующих коррупции в учреждении;</w:t>
      </w:r>
    </w:p>
    <w:p w:rsidR="00086B22" w:rsidRPr="00B31617" w:rsidRDefault="00086B22" w:rsidP="00086B22">
      <w:pPr>
        <w:tabs>
          <w:tab w:val="left" w:pos="956"/>
        </w:tabs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B31617">
        <w:rPr>
          <w:sz w:val="23"/>
          <w:szCs w:val="23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086B22" w:rsidRPr="00B31617" w:rsidRDefault="00086B22" w:rsidP="00086B22">
      <w:pPr>
        <w:tabs>
          <w:tab w:val="left" w:pos="956"/>
        </w:tabs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B31617">
        <w:rPr>
          <w:sz w:val="23"/>
          <w:szCs w:val="23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86B22" w:rsidRPr="004D316B" w:rsidRDefault="00086B22" w:rsidP="00086B22">
      <w:pPr>
        <w:tabs>
          <w:tab w:val="left" w:pos="956"/>
        </w:tabs>
        <w:ind w:firstLine="360"/>
        <w:jc w:val="center"/>
        <w:rPr>
          <w:sz w:val="23"/>
          <w:szCs w:val="23"/>
        </w:rPr>
      </w:pPr>
      <w:bookmarkStart w:id="4" w:name="bookmark5"/>
    </w:p>
    <w:p w:rsidR="00086B22" w:rsidRDefault="00086B22" w:rsidP="00086B22">
      <w:pPr>
        <w:tabs>
          <w:tab w:val="left" w:pos="956"/>
        </w:tabs>
        <w:ind w:left="720"/>
        <w:jc w:val="center"/>
        <w:rPr>
          <w:sz w:val="23"/>
          <w:szCs w:val="23"/>
        </w:rPr>
      </w:pPr>
      <w:r w:rsidRPr="00B31617">
        <w:rPr>
          <w:sz w:val="23"/>
          <w:szCs w:val="23"/>
        </w:rPr>
        <w:t>3.Порядок формирования и деятельность Комиссии</w:t>
      </w:r>
      <w:bookmarkEnd w:id="4"/>
    </w:p>
    <w:p w:rsidR="00086B22" w:rsidRPr="00B31617" w:rsidRDefault="00086B22" w:rsidP="00086B22">
      <w:pPr>
        <w:tabs>
          <w:tab w:val="left" w:pos="956"/>
        </w:tabs>
        <w:ind w:left="720"/>
        <w:jc w:val="center"/>
        <w:rPr>
          <w:sz w:val="23"/>
          <w:szCs w:val="23"/>
        </w:rPr>
      </w:pP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3.1.</w:t>
      </w:r>
      <w:r w:rsidRPr="00B31617">
        <w:rPr>
          <w:sz w:val="23"/>
          <w:szCs w:val="23"/>
        </w:rPr>
        <w:tab/>
        <w:t>Состав Комиссии и Положение о комиссии утверждается приказом директора.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Комиссия формируется в составе председателя комиссии, секретаря и членов комиссии.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3.2.</w:t>
      </w:r>
      <w:r w:rsidRPr="00B31617">
        <w:rPr>
          <w:sz w:val="23"/>
          <w:szCs w:val="23"/>
        </w:rPr>
        <w:tab/>
        <w:t>Председатель комиссии может принять решение о включении в состав Комиссии должностных лиц органа местного самоуправления, осуществляющего функции и полномочия учредителя, ответственных за работу по профилактике коррупционных и иных правонарушений. Данные лица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на основании запроса директора.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3.3.</w:t>
      </w:r>
      <w:r w:rsidRPr="00B31617">
        <w:rPr>
          <w:sz w:val="23"/>
          <w:szCs w:val="23"/>
        </w:rPr>
        <w:t>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заседания, они обязаны до начала заседания заявить об этом.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3.</w:t>
      </w:r>
      <w:r>
        <w:rPr>
          <w:sz w:val="23"/>
          <w:szCs w:val="23"/>
        </w:rPr>
        <w:t>4</w:t>
      </w:r>
      <w:r w:rsidRPr="00B31617">
        <w:rPr>
          <w:sz w:val="23"/>
          <w:szCs w:val="23"/>
        </w:rPr>
        <w:t>.3аседание Комиссии правомочно, если на нем присутствует не менее 2/3 общего числа его членов. В случае несогласия с принятым решением, член Комиссии вправе в письменном виде изложить мотивированное мнение, которое подлежит приобщению к протоколу.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 xml:space="preserve">Место, время проведения и повестку дня заседания определяет председатель комиссии. 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Председатель комиссии информирует всех сотрудников о результатах реализации мер противодействия коррупции в учреждении, дает соответствующие поручения, секретарю и членам Комиссии, осуществляет контроль за их выполнением.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Члены Комиссии обладают равными правами при принятии решений.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3.</w:t>
      </w:r>
      <w:r>
        <w:rPr>
          <w:sz w:val="23"/>
          <w:szCs w:val="23"/>
        </w:rPr>
        <w:t>5</w:t>
      </w:r>
      <w:r w:rsidRPr="00B31617">
        <w:rPr>
          <w:sz w:val="23"/>
          <w:szCs w:val="23"/>
        </w:rPr>
        <w:t>.Член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3.</w:t>
      </w:r>
      <w:r>
        <w:rPr>
          <w:sz w:val="23"/>
          <w:szCs w:val="23"/>
        </w:rPr>
        <w:t>6</w:t>
      </w:r>
      <w:r w:rsidRPr="00B31617">
        <w:rPr>
          <w:sz w:val="23"/>
          <w:szCs w:val="23"/>
        </w:rPr>
        <w:t>.Организационно - 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086B22" w:rsidRDefault="00086B22" w:rsidP="00086B22">
      <w:pPr>
        <w:tabs>
          <w:tab w:val="left" w:pos="956"/>
        </w:tabs>
        <w:jc w:val="center"/>
        <w:rPr>
          <w:sz w:val="23"/>
          <w:szCs w:val="23"/>
        </w:rPr>
      </w:pPr>
      <w:bookmarkStart w:id="5" w:name="bookmark6"/>
    </w:p>
    <w:p w:rsidR="00086B22" w:rsidRDefault="00086B22" w:rsidP="00086B22">
      <w:pPr>
        <w:tabs>
          <w:tab w:val="left" w:pos="956"/>
        </w:tabs>
        <w:jc w:val="center"/>
        <w:rPr>
          <w:sz w:val="23"/>
          <w:szCs w:val="23"/>
        </w:rPr>
      </w:pPr>
      <w:r w:rsidRPr="00B31617">
        <w:rPr>
          <w:sz w:val="23"/>
          <w:szCs w:val="23"/>
        </w:rPr>
        <w:t>4.Полномочия Комиссии</w:t>
      </w:r>
      <w:bookmarkEnd w:id="5"/>
      <w:r>
        <w:rPr>
          <w:sz w:val="23"/>
          <w:szCs w:val="23"/>
        </w:rPr>
        <w:t>.</w:t>
      </w:r>
    </w:p>
    <w:p w:rsidR="00086B22" w:rsidRPr="00B31617" w:rsidRDefault="00086B22" w:rsidP="00086B22">
      <w:pPr>
        <w:tabs>
          <w:tab w:val="left" w:pos="956"/>
        </w:tabs>
        <w:jc w:val="center"/>
        <w:rPr>
          <w:sz w:val="23"/>
          <w:szCs w:val="23"/>
        </w:rPr>
      </w:pP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4.1.Комиссия</w:t>
      </w:r>
      <w:r w:rsidRPr="00B31617">
        <w:rPr>
          <w:sz w:val="23"/>
          <w:szCs w:val="23"/>
        </w:rPr>
        <w:tab/>
        <w:t>координирует деятельность учреждения по реализации мер противодействия коррупции.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4.2.Комиссия</w:t>
      </w:r>
      <w:r w:rsidRPr="00B31617">
        <w:rPr>
          <w:sz w:val="23"/>
          <w:szCs w:val="23"/>
        </w:rPr>
        <w:tab/>
        <w:t>вносит предложения на рассмотрение тренерского совета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4.3.</w:t>
      </w:r>
      <w:r w:rsidRPr="00B31617">
        <w:rPr>
          <w:sz w:val="23"/>
          <w:szCs w:val="23"/>
        </w:rPr>
        <w:t>Участвует в разработке форм и методов осуществления антикор</w:t>
      </w:r>
      <w:r w:rsidRPr="00B31617">
        <w:rPr>
          <w:sz w:val="23"/>
          <w:szCs w:val="23"/>
        </w:rPr>
        <w:softHyphen/>
        <w:t>рупционной деятельности и контролирует их реализацию.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4.4.</w:t>
      </w:r>
      <w:r w:rsidRPr="00B31617">
        <w:rPr>
          <w:sz w:val="23"/>
          <w:szCs w:val="23"/>
        </w:rPr>
        <w:t>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4.5.</w:t>
      </w:r>
      <w:r w:rsidRPr="00B31617">
        <w:rPr>
          <w:sz w:val="23"/>
          <w:szCs w:val="23"/>
        </w:rPr>
        <w:t>Содействует внесению дополнений в локальные нормативные акты с учетом изменений действующего законодательства.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4.</w:t>
      </w:r>
      <w:r>
        <w:rPr>
          <w:sz w:val="23"/>
          <w:szCs w:val="23"/>
        </w:rPr>
        <w:t>6</w:t>
      </w:r>
      <w:r w:rsidRPr="00B31617">
        <w:rPr>
          <w:sz w:val="23"/>
          <w:szCs w:val="23"/>
        </w:rPr>
        <w:t>.В</w:t>
      </w:r>
      <w:r w:rsidRPr="00B31617">
        <w:rPr>
          <w:sz w:val="23"/>
          <w:szCs w:val="23"/>
        </w:rPr>
        <w:tab/>
        <w:t>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>4.</w:t>
      </w:r>
      <w:r>
        <w:rPr>
          <w:sz w:val="23"/>
          <w:szCs w:val="23"/>
        </w:rPr>
        <w:t>7</w:t>
      </w:r>
      <w:r w:rsidRPr="00B31617">
        <w:rPr>
          <w:sz w:val="23"/>
          <w:szCs w:val="23"/>
        </w:rPr>
        <w:t>.Решения</w:t>
      </w:r>
      <w:r w:rsidRPr="00B31617">
        <w:rPr>
          <w:sz w:val="23"/>
          <w:szCs w:val="23"/>
        </w:rPr>
        <w:tab/>
        <w:t>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 и секретарь,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4.8.</w:t>
      </w:r>
      <w:r w:rsidRPr="00B31617">
        <w:rPr>
          <w:sz w:val="23"/>
          <w:szCs w:val="23"/>
        </w:rPr>
        <w:t>Копия протокола по решению Комиссии может быть направлена в орган местного самоуправления, осуществляющего функции и полномочия учредителя, а также иным заинтересованным лицам.</w:t>
      </w:r>
    </w:p>
    <w:p w:rsidR="00086B22" w:rsidRPr="00B31617" w:rsidRDefault="00086B22" w:rsidP="00086B22">
      <w:pPr>
        <w:pStyle w:val="p43"/>
        <w:jc w:val="center"/>
        <w:rPr>
          <w:sz w:val="23"/>
          <w:szCs w:val="23"/>
        </w:rPr>
      </w:pPr>
      <w:r w:rsidRPr="00B31617">
        <w:rPr>
          <w:rStyle w:val="s6"/>
          <w:sz w:val="23"/>
          <w:szCs w:val="23"/>
        </w:rPr>
        <w:t>5. Внесение изменений</w:t>
      </w:r>
    </w:p>
    <w:p w:rsidR="00086B22" w:rsidRPr="00B31617" w:rsidRDefault="00086B22" w:rsidP="00086B22">
      <w:pPr>
        <w:pStyle w:val="p55"/>
        <w:jc w:val="both"/>
        <w:rPr>
          <w:sz w:val="23"/>
          <w:szCs w:val="23"/>
        </w:rPr>
      </w:pPr>
      <w:r w:rsidRPr="00B31617">
        <w:rPr>
          <w:rStyle w:val="s8"/>
          <w:sz w:val="23"/>
          <w:szCs w:val="23"/>
        </w:rPr>
        <w:t xml:space="preserve">     5.1. Внесение изменений и дополнений в настоящее Положение осуществляется путем </w:t>
      </w:r>
      <w:r>
        <w:rPr>
          <w:rStyle w:val="s8"/>
          <w:sz w:val="23"/>
          <w:szCs w:val="23"/>
        </w:rPr>
        <w:t xml:space="preserve">         </w:t>
      </w:r>
      <w:r w:rsidRPr="00B31617">
        <w:rPr>
          <w:rStyle w:val="s8"/>
          <w:sz w:val="23"/>
          <w:szCs w:val="23"/>
        </w:rPr>
        <w:t>подготовки проекта Положения</w:t>
      </w:r>
      <w:r>
        <w:rPr>
          <w:rStyle w:val="s8"/>
          <w:sz w:val="23"/>
          <w:szCs w:val="23"/>
        </w:rPr>
        <w:t xml:space="preserve"> в новой редакции</w:t>
      </w:r>
      <w:r w:rsidRPr="00B31617">
        <w:rPr>
          <w:rStyle w:val="s8"/>
          <w:sz w:val="23"/>
          <w:szCs w:val="23"/>
        </w:rPr>
        <w:t>.</w:t>
      </w:r>
    </w:p>
    <w:p w:rsidR="00086B22" w:rsidRPr="00B31617" w:rsidRDefault="00086B22" w:rsidP="00086B22">
      <w:pPr>
        <w:pStyle w:val="p57"/>
        <w:jc w:val="center"/>
        <w:rPr>
          <w:sz w:val="23"/>
          <w:szCs w:val="23"/>
        </w:rPr>
      </w:pPr>
      <w:r w:rsidRPr="00B31617">
        <w:rPr>
          <w:rStyle w:val="s6"/>
          <w:sz w:val="23"/>
          <w:szCs w:val="23"/>
        </w:rPr>
        <w:t>6. Порядок создания, ликвидации, реорганизации и переименования</w:t>
      </w:r>
    </w:p>
    <w:p w:rsidR="00086B22" w:rsidRDefault="00086B22" w:rsidP="00086B22">
      <w:pPr>
        <w:tabs>
          <w:tab w:val="left" w:pos="956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B31617">
        <w:rPr>
          <w:sz w:val="23"/>
          <w:szCs w:val="23"/>
        </w:rPr>
        <w:t xml:space="preserve">6.1. Комиссия создается, ликвидируется, реорганизуется и переименовывается приказом </w:t>
      </w:r>
      <w:r>
        <w:rPr>
          <w:sz w:val="23"/>
          <w:szCs w:val="23"/>
        </w:rPr>
        <w:t xml:space="preserve"> 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ди</w:t>
      </w:r>
      <w:r w:rsidRPr="00B31617">
        <w:rPr>
          <w:sz w:val="23"/>
          <w:szCs w:val="23"/>
        </w:rPr>
        <w:t>ректора.</w:t>
      </w: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Pr="00B31617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  <w:r w:rsidRPr="00B31617">
        <w:rPr>
          <w:sz w:val="23"/>
          <w:szCs w:val="23"/>
        </w:rPr>
        <w:t xml:space="preserve">                                                                                                              </w:t>
      </w: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2D43A8" w:rsidRDefault="002D43A8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right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B31617">
        <w:rPr>
          <w:sz w:val="23"/>
          <w:szCs w:val="23"/>
        </w:rPr>
        <w:t xml:space="preserve">   </w:t>
      </w:r>
      <w:r w:rsidRPr="002442CD">
        <w:rPr>
          <w:sz w:val="22"/>
          <w:szCs w:val="22"/>
        </w:rPr>
        <w:t>Прил</w:t>
      </w:r>
      <w:r>
        <w:rPr>
          <w:sz w:val="22"/>
          <w:szCs w:val="22"/>
        </w:rPr>
        <w:t xml:space="preserve">ожение №3               </w:t>
      </w:r>
      <w:r w:rsidRPr="002442C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</w:t>
      </w: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C44A9E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086B22" w:rsidRPr="00C44A9E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C44A9E">
        <w:rPr>
          <w:sz w:val="22"/>
          <w:szCs w:val="22"/>
        </w:rPr>
        <w:t xml:space="preserve">УТВЕРЖДЕНО 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C44A9E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C44A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44A9E">
        <w:rPr>
          <w:sz w:val="22"/>
          <w:szCs w:val="22"/>
        </w:rPr>
        <w:t>приказом №</w:t>
      </w:r>
      <w:r>
        <w:rPr>
          <w:sz w:val="22"/>
          <w:szCs w:val="22"/>
        </w:rPr>
        <w:t xml:space="preserve">5 </w:t>
      </w:r>
      <w:r w:rsidRPr="00C44A9E">
        <w:rPr>
          <w:sz w:val="22"/>
          <w:szCs w:val="22"/>
        </w:rPr>
        <w:t xml:space="preserve">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C44A9E">
        <w:rPr>
          <w:sz w:val="22"/>
          <w:szCs w:val="22"/>
        </w:rPr>
        <w:t>от «</w:t>
      </w:r>
      <w:r>
        <w:rPr>
          <w:sz w:val="22"/>
          <w:szCs w:val="22"/>
          <w:u w:val="single"/>
        </w:rPr>
        <w:t>09</w:t>
      </w:r>
      <w:r w:rsidRPr="00C37949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января</w:t>
      </w:r>
      <w:r w:rsidRPr="00C3794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2018 г.</w:t>
      </w:r>
    </w:p>
    <w:p w:rsidR="00086B22" w:rsidRDefault="00086B22" w:rsidP="00086B22">
      <w:pPr>
        <w:tabs>
          <w:tab w:val="left" w:pos="956"/>
        </w:tabs>
        <w:ind w:firstLine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86B22" w:rsidRPr="002442CD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086B22" w:rsidRPr="00FD1B39" w:rsidRDefault="00086B22" w:rsidP="00086B22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FD1B39">
        <w:rPr>
          <w:b/>
          <w:bCs/>
          <w:sz w:val="23"/>
          <w:szCs w:val="23"/>
        </w:rPr>
        <w:t>ПЛАН</w:t>
      </w:r>
    </w:p>
    <w:p w:rsidR="00086B22" w:rsidRDefault="00086B22" w:rsidP="00086B22">
      <w:pPr>
        <w:pStyle w:val="a3"/>
        <w:spacing w:before="0" w:beforeAutospacing="0" w:after="0" w:afterAutospacing="0"/>
        <w:jc w:val="center"/>
        <w:rPr>
          <w:b/>
        </w:rPr>
      </w:pPr>
      <w:r w:rsidRPr="00FD1B39">
        <w:rPr>
          <w:b/>
          <w:bCs/>
          <w:sz w:val="23"/>
          <w:szCs w:val="23"/>
        </w:rPr>
        <w:t xml:space="preserve">мероприятий по противодействию коррупции в </w:t>
      </w:r>
      <w:r>
        <w:rPr>
          <w:b/>
        </w:rPr>
        <w:t>МБУ – Стычновский СДК</w:t>
      </w:r>
    </w:p>
    <w:p w:rsidR="002D43A8" w:rsidRPr="00FD1B39" w:rsidRDefault="002D43A8" w:rsidP="00086B22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>
        <w:rPr>
          <w:b/>
        </w:rPr>
        <w:t>на 2018-2020г.г.</w:t>
      </w:r>
    </w:p>
    <w:p w:rsidR="00086B22" w:rsidRPr="00FD1B39" w:rsidRDefault="00086B22" w:rsidP="00086B22">
      <w:pPr>
        <w:pStyle w:val="a3"/>
        <w:spacing w:before="0" w:beforeAutospacing="0" w:after="0" w:afterAutospacing="0"/>
        <w:rPr>
          <w:sz w:val="23"/>
          <w:szCs w:val="23"/>
        </w:rPr>
      </w:pPr>
    </w:p>
    <w:tbl>
      <w:tblPr>
        <w:tblW w:w="104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"/>
        <w:gridCol w:w="5349"/>
        <w:gridCol w:w="2392"/>
        <w:gridCol w:w="1971"/>
      </w:tblGrid>
      <w:tr w:rsidR="00086B22" w:rsidRPr="003520C0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3520C0" w:rsidRDefault="00086B22" w:rsidP="00F56F1D">
            <w:pPr>
              <w:jc w:val="center"/>
              <w:rPr>
                <w:sz w:val="22"/>
                <w:szCs w:val="22"/>
              </w:rPr>
            </w:pPr>
            <w:r w:rsidRPr="003520C0">
              <w:rPr>
                <w:rStyle w:val="a4"/>
                <w:sz w:val="22"/>
                <w:szCs w:val="22"/>
              </w:rPr>
              <w:t>№</w:t>
            </w:r>
          </w:p>
          <w:p w:rsidR="00086B22" w:rsidRPr="003520C0" w:rsidRDefault="00086B22" w:rsidP="00F56F1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20C0">
              <w:rPr>
                <w:rStyle w:val="a4"/>
                <w:sz w:val="22"/>
                <w:szCs w:val="22"/>
              </w:rPr>
              <w:t>п/п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3520C0" w:rsidRDefault="00086B22" w:rsidP="00F56F1D">
            <w:pPr>
              <w:jc w:val="center"/>
              <w:rPr>
                <w:sz w:val="22"/>
                <w:szCs w:val="22"/>
              </w:rPr>
            </w:pPr>
            <w:r w:rsidRPr="003520C0">
              <w:rPr>
                <w:rStyle w:val="a4"/>
                <w:sz w:val="22"/>
                <w:szCs w:val="22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3520C0" w:rsidRDefault="00086B22" w:rsidP="00F56F1D">
            <w:pPr>
              <w:jc w:val="center"/>
              <w:rPr>
                <w:sz w:val="22"/>
                <w:szCs w:val="22"/>
              </w:rPr>
            </w:pPr>
            <w:r w:rsidRPr="003520C0">
              <w:rPr>
                <w:rStyle w:val="a4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3520C0" w:rsidRDefault="00086B22" w:rsidP="00F56F1D">
            <w:pPr>
              <w:jc w:val="center"/>
              <w:rPr>
                <w:sz w:val="22"/>
                <w:szCs w:val="22"/>
              </w:rPr>
            </w:pPr>
            <w:r w:rsidRPr="003520C0">
              <w:rPr>
                <w:rStyle w:val="a4"/>
                <w:sz w:val="22"/>
                <w:szCs w:val="22"/>
              </w:rPr>
              <w:t>Срок выполнения</w:t>
            </w:r>
          </w:p>
        </w:tc>
      </w:tr>
      <w:tr w:rsidR="00086B22" w:rsidRPr="00FD1B39" w:rsidTr="00F56F1D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D1B39" w:rsidRDefault="00086B22" w:rsidP="00F56F1D">
            <w:pPr>
              <w:jc w:val="center"/>
              <w:rPr>
                <w:rStyle w:val="a4"/>
              </w:rPr>
            </w:pPr>
            <w:r w:rsidRPr="009B7B5C">
              <w:rPr>
                <w:rStyle w:val="a4"/>
                <w:sz w:val="22"/>
                <w:szCs w:val="22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D1B39" w:rsidRDefault="00086B22" w:rsidP="00F56F1D">
            <w:pPr>
              <w:jc w:val="center"/>
              <w:rPr>
                <w:rStyle w:val="a4"/>
              </w:rPr>
            </w:pPr>
            <w:r w:rsidRPr="00D03615">
              <w:rPr>
                <w:rStyle w:val="a4"/>
                <w:sz w:val="22"/>
                <w:szCs w:val="22"/>
              </w:rPr>
              <w:t>Организационные меры по обеспечению реализации антикоррупционной</w:t>
            </w:r>
            <w:r>
              <w:rPr>
                <w:rStyle w:val="a4"/>
                <w:sz w:val="22"/>
                <w:szCs w:val="22"/>
              </w:rPr>
              <w:t xml:space="preserve"> </w:t>
            </w:r>
            <w:r w:rsidRPr="00D03615">
              <w:rPr>
                <w:rStyle w:val="a4"/>
                <w:sz w:val="22"/>
                <w:szCs w:val="22"/>
              </w:rPr>
              <w:t xml:space="preserve">политики </w:t>
            </w:r>
          </w:p>
        </w:tc>
      </w:tr>
      <w:tr w:rsidR="00086B22" w:rsidRPr="00CF1214" w:rsidTr="00F56F1D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DA46B5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В течение</w:t>
            </w:r>
          </w:p>
          <w:p w:rsidR="00DA46B5" w:rsidRPr="00076E5C" w:rsidRDefault="00DA46B5" w:rsidP="00DA4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2018-2020г.</w:t>
            </w: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 xml:space="preserve">       Постоянно</w:t>
            </w:r>
          </w:p>
        </w:tc>
      </w:tr>
      <w:tr w:rsidR="00086B22" w:rsidRPr="00BF22F1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BF22F1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1.3.</w:t>
            </w:r>
          </w:p>
          <w:p w:rsidR="00086B22" w:rsidRPr="0051342B" w:rsidRDefault="00086B22" w:rsidP="00F56F1D">
            <w:pPr>
              <w:ind w:left="59" w:right="18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AA2EBA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2E1E8A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Директор</w:t>
            </w:r>
          </w:p>
          <w:p w:rsidR="00086B22" w:rsidRPr="0051342B" w:rsidRDefault="00086B22" w:rsidP="00F56F1D">
            <w:pPr>
              <w:ind w:left="59" w:right="18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6B5" w:rsidRDefault="00F23828" w:rsidP="00DA4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A46B5" w:rsidRPr="00076E5C">
              <w:rPr>
                <w:sz w:val="22"/>
                <w:szCs w:val="22"/>
              </w:rPr>
              <w:t>В течение</w:t>
            </w:r>
          </w:p>
          <w:p w:rsidR="00086B22" w:rsidRPr="00BF22F1" w:rsidRDefault="00DA46B5" w:rsidP="00DA46B5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2018-2020г.</w:t>
            </w:r>
          </w:p>
        </w:tc>
      </w:tr>
      <w:tr w:rsidR="00086B22" w:rsidRPr="009B7B5C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B7B5C" w:rsidRDefault="00086B22" w:rsidP="00F56F1D">
            <w:pPr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</w:t>
            </w:r>
            <w:r w:rsidRPr="009B7B5C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B7B5C" w:rsidRDefault="00086B22" w:rsidP="00F56F1D">
            <w:pPr>
              <w:rPr>
                <w:rStyle w:val="a4"/>
                <w:sz w:val="22"/>
                <w:szCs w:val="22"/>
              </w:rPr>
            </w:pPr>
            <w:r w:rsidRPr="009B7B5C">
              <w:rPr>
                <w:rStyle w:val="a4"/>
                <w:sz w:val="22"/>
                <w:szCs w:val="22"/>
              </w:rPr>
              <w:t>Организация взаим</w:t>
            </w:r>
            <w:r>
              <w:rPr>
                <w:rStyle w:val="a4"/>
                <w:sz w:val="22"/>
                <w:szCs w:val="22"/>
              </w:rPr>
              <w:t xml:space="preserve">одействия с </w:t>
            </w:r>
            <w:r w:rsidRPr="009B7B5C">
              <w:rPr>
                <w:rStyle w:val="a4"/>
                <w:sz w:val="22"/>
                <w:szCs w:val="22"/>
              </w:rPr>
              <w:t>общественностью</w:t>
            </w: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Ди</w:t>
            </w:r>
            <w:r>
              <w:rPr>
                <w:sz w:val="22"/>
                <w:szCs w:val="22"/>
              </w:rPr>
              <w:t xml:space="preserve">ректор </w:t>
            </w:r>
          </w:p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Вторник</w:t>
            </w: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2.3.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406E13">
              <w:rPr>
                <w:sz w:val="22"/>
                <w:szCs w:val="22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  <w:r w:rsidRPr="00F00DEF"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086B22" w:rsidRPr="009B7B5C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B7B5C" w:rsidRDefault="00086B22" w:rsidP="00F56F1D">
            <w:pPr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3</w:t>
            </w:r>
            <w:r w:rsidRPr="009B7B5C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B7B5C" w:rsidRDefault="00086B22" w:rsidP="00F56F1D">
            <w:pPr>
              <w:rPr>
                <w:rStyle w:val="a4"/>
                <w:sz w:val="22"/>
                <w:szCs w:val="22"/>
              </w:rPr>
            </w:pPr>
            <w:r w:rsidRPr="009B7B5C">
              <w:rPr>
                <w:rStyle w:val="a4"/>
                <w:sz w:val="22"/>
                <w:szCs w:val="22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left="59" w:right="184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  <w:r w:rsidRPr="009C15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6B5" w:rsidRDefault="00DA46B5" w:rsidP="00DA46B5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В течение</w:t>
            </w:r>
          </w:p>
          <w:p w:rsidR="00086B22" w:rsidRPr="009C157F" w:rsidRDefault="00DA46B5" w:rsidP="00DA4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2018-2020г.</w:t>
            </w: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left="59" w:right="184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 xml:space="preserve">Рассмотрение вопросов исполнения законодательства о борьбе с коррупцией на </w:t>
            </w:r>
            <w:r>
              <w:rPr>
                <w:sz w:val="22"/>
                <w:szCs w:val="22"/>
              </w:rPr>
              <w:t xml:space="preserve">административных </w:t>
            </w:r>
            <w:r w:rsidRPr="009C157F">
              <w:rPr>
                <w:sz w:val="22"/>
                <w:szCs w:val="22"/>
              </w:rPr>
              <w:t>совещаниях</w:t>
            </w:r>
            <w:r>
              <w:rPr>
                <w:sz w:val="22"/>
                <w:szCs w:val="22"/>
              </w:rPr>
              <w:t xml:space="preserve">, </w:t>
            </w:r>
            <w:r w:rsidRPr="009C157F">
              <w:rPr>
                <w:sz w:val="22"/>
                <w:szCs w:val="22"/>
              </w:rPr>
              <w:t>тренерском совете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6B5" w:rsidRDefault="00DA46B5" w:rsidP="00DA46B5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В течение</w:t>
            </w:r>
          </w:p>
          <w:p w:rsidR="00086B22" w:rsidRPr="009C157F" w:rsidRDefault="00DA46B5" w:rsidP="00DA4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2018-2020г.</w:t>
            </w:r>
          </w:p>
        </w:tc>
      </w:tr>
      <w:tr w:rsidR="00086B22" w:rsidRPr="009B7B5C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B7B5C" w:rsidRDefault="00086B22" w:rsidP="00F56F1D">
            <w:pPr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4</w:t>
            </w:r>
            <w:r w:rsidRPr="009B7B5C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B7B5C" w:rsidRDefault="00086B22" w:rsidP="00F56F1D">
            <w:pPr>
              <w:jc w:val="both"/>
              <w:rPr>
                <w:rStyle w:val="a4"/>
                <w:sz w:val="22"/>
                <w:szCs w:val="22"/>
              </w:rPr>
            </w:pPr>
            <w:r w:rsidRPr="009B7B5C">
              <w:rPr>
                <w:rStyle w:val="a4"/>
                <w:sz w:val="22"/>
                <w:szCs w:val="22"/>
              </w:rPr>
              <w:t>Осуществление контроля ф</w:t>
            </w:r>
            <w:r>
              <w:rPr>
                <w:rStyle w:val="a4"/>
                <w:sz w:val="22"/>
                <w:szCs w:val="22"/>
              </w:rPr>
              <w:t xml:space="preserve">инансово-хозяйственной </w:t>
            </w:r>
            <w:r w:rsidRPr="009B7B5C">
              <w:rPr>
                <w:rStyle w:val="a4"/>
                <w:sz w:val="22"/>
                <w:szCs w:val="22"/>
              </w:rPr>
              <w:t>деятельности учреждения в целях предупреждения коррупции</w:t>
            </w: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</w:p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69339C">
              <w:rPr>
                <w:sz w:val="22"/>
                <w:szCs w:val="22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9C157F"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</w:t>
            </w:r>
          </w:p>
          <w:p w:rsidR="00086B22" w:rsidRPr="009C157F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6B5" w:rsidRDefault="00DA46B5" w:rsidP="00DA46B5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В течение</w:t>
            </w:r>
          </w:p>
          <w:p w:rsidR="00086B22" w:rsidRPr="009C157F" w:rsidRDefault="00DA46B5" w:rsidP="00DA4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2018-2020г.</w:t>
            </w: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Осуществление контроля за целевым использованием бюджетных средств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Директор,</w:t>
            </w:r>
          </w:p>
          <w:p w:rsidR="00086B22" w:rsidRPr="009C157F" w:rsidRDefault="00086B22" w:rsidP="00F56F1D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</w:t>
            </w:r>
            <w:r w:rsidRPr="009C157F">
              <w:rPr>
                <w:sz w:val="22"/>
                <w:szCs w:val="22"/>
              </w:rPr>
              <w:t>л.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364BB9">
              <w:rPr>
                <w:sz w:val="22"/>
                <w:szCs w:val="22"/>
              </w:rPr>
              <w:t>Усиление контроля за ведением документов строгой отчетности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Гл.бухгалтер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086B22" w:rsidRPr="00CF1214" w:rsidTr="00F56F1D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</w:p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  <w:r w:rsidRPr="009C157F">
              <w:rPr>
                <w:sz w:val="22"/>
                <w:szCs w:val="22"/>
              </w:rPr>
              <w:t>.</w:t>
            </w:r>
          </w:p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Директор</w:t>
            </w:r>
          </w:p>
          <w:p w:rsidR="00086B22" w:rsidRPr="00F13267" w:rsidRDefault="00086B22" w:rsidP="00F56F1D">
            <w:pPr>
              <w:rPr>
                <w:sz w:val="22"/>
                <w:szCs w:val="22"/>
              </w:rPr>
            </w:pPr>
          </w:p>
          <w:p w:rsidR="00086B22" w:rsidRDefault="00086B22" w:rsidP="00F56F1D">
            <w:pPr>
              <w:rPr>
                <w:sz w:val="22"/>
                <w:szCs w:val="22"/>
              </w:rPr>
            </w:pPr>
          </w:p>
          <w:p w:rsidR="00086B22" w:rsidRPr="00F13267" w:rsidRDefault="00086B22" w:rsidP="00F5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Постоянно</w:t>
            </w:r>
          </w:p>
          <w:p w:rsidR="00086B22" w:rsidRPr="00F13267" w:rsidRDefault="00086B22" w:rsidP="00F56F1D">
            <w:pPr>
              <w:rPr>
                <w:sz w:val="22"/>
                <w:szCs w:val="22"/>
              </w:rPr>
            </w:pPr>
          </w:p>
          <w:p w:rsidR="00086B22" w:rsidRPr="00F13267" w:rsidRDefault="00086B22" w:rsidP="00F56F1D">
            <w:pPr>
              <w:ind w:firstLine="720"/>
              <w:rPr>
                <w:sz w:val="22"/>
                <w:szCs w:val="22"/>
              </w:rPr>
            </w:pP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8D56AB">
              <w:rPr>
                <w:sz w:val="22"/>
                <w:szCs w:val="22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Директор</w:t>
            </w:r>
          </w:p>
          <w:p w:rsidR="00086B22" w:rsidRDefault="00086B22" w:rsidP="00F56F1D">
            <w:pPr>
              <w:ind w:right="184"/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Постоянно</w:t>
            </w:r>
          </w:p>
          <w:p w:rsidR="00086B22" w:rsidRPr="009C157F" w:rsidRDefault="00086B22" w:rsidP="00F56F1D">
            <w:pPr>
              <w:ind w:right="184"/>
              <w:jc w:val="center"/>
              <w:rPr>
                <w:sz w:val="22"/>
                <w:szCs w:val="22"/>
              </w:rPr>
            </w:pP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2E435C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  <w:r w:rsidR="00086B22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 декабре</w:t>
            </w:r>
            <w:r w:rsidRPr="009C15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текущего года</w:t>
            </w:r>
          </w:p>
        </w:tc>
      </w:tr>
      <w:tr w:rsidR="00086B22" w:rsidRPr="009B7B5C" w:rsidTr="00F56F1D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B7B5C" w:rsidRDefault="00086B22" w:rsidP="00F56F1D">
            <w:pPr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5</w:t>
            </w:r>
            <w:r w:rsidRPr="009B7B5C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B7B5C" w:rsidRDefault="00086B22" w:rsidP="00F56F1D">
            <w:pPr>
              <w:rPr>
                <w:rStyle w:val="a4"/>
                <w:sz w:val="22"/>
                <w:szCs w:val="22"/>
              </w:rPr>
            </w:pPr>
            <w:r w:rsidRPr="009B7B5C">
              <w:rPr>
                <w:rStyle w:val="a4"/>
                <w:sz w:val="22"/>
                <w:szCs w:val="22"/>
              </w:rPr>
              <w:t xml:space="preserve">Меры по </w:t>
            </w:r>
            <w:r>
              <w:rPr>
                <w:rStyle w:val="a4"/>
                <w:sz w:val="22"/>
                <w:szCs w:val="22"/>
              </w:rPr>
              <w:t xml:space="preserve">кадровому </w:t>
            </w:r>
            <w:r w:rsidRPr="009B7B5C">
              <w:rPr>
                <w:rStyle w:val="a4"/>
                <w:sz w:val="22"/>
                <w:szCs w:val="22"/>
              </w:rPr>
              <w:t>обеспечению</w:t>
            </w:r>
          </w:p>
        </w:tc>
      </w:tr>
      <w:tr w:rsidR="00086B22" w:rsidRPr="00BF22F1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BF22F1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C17423">
              <w:rPr>
                <w:sz w:val="22"/>
                <w:szCs w:val="22"/>
              </w:rPr>
              <w:t>Доведение до сведения сотрудников положений служебного поведения, указанных в должностных обязанностях и в правилах</w:t>
            </w:r>
            <w:r>
              <w:rPr>
                <w:sz w:val="22"/>
                <w:szCs w:val="22"/>
              </w:rPr>
              <w:t xml:space="preserve"> внутреннего</w:t>
            </w:r>
            <w:r w:rsidRPr="00C17423">
              <w:rPr>
                <w:sz w:val="22"/>
                <w:szCs w:val="22"/>
              </w:rPr>
              <w:t xml:space="preserve"> трудового 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Постоянно, при приеме на работу</w:t>
            </w:r>
          </w:p>
        </w:tc>
      </w:tr>
      <w:tr w:rsidR="00086B22" w:rsidRPr="00BF22F1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C17423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A5C77">
              <w:rPr>
                <w:sz w:val="22"/>
                <w:szCs w:val="22"/>
              </w:rPr>
              <w:t xml:space="preserve">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>
              <w:rPr>
                <w:sz w:val="22"/>
                <w:szCs w:val="22"/>
              </w:rPr>
              <w:t>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 w:rsidRPr="009A5C77">
              <w:rPr>
                <w:sz w:val="22"/>
                <w:szCs w:val="22"/>
              </w:rPr>
              <w:t>Ежегодно</w:t>
            </w:r>
          </w:p>
        </w:tc>
      </w:tr>
      <w:tr w:rsidR="00086B22" w:rsidRPr="00BF22F1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BF22F1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C17423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341604">
              <w:rPr>
                <w:sz w:val="22"/>
                <w:szCs w:val="22"/>
              </w:rPr>
              <w:t>Проведение обучающих мероприятий по вопросам профилактики и противодействия коррупции</w:t>
            </w:r>
            <w:r w:rsidRPr="00C17423"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Директор</w:t>
            </w:r>
          </w:p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</w:p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Постоянно, в соответствии с планом</w:t>
            </w:r>
          </w:p>
        </w:tc>
      </w:tr>
      <w:tr w:rsidR="00086B22" w:rsidRPr="00BF22F1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C17423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CB4AD1">
              <w:rPr>
                <w:sz w:val="22"/>
                <w:szCs w:val="22"/>
              </w:rPr>
              <w:t xml:space="preserve">Привлечение к дисциплинарной ответственности работников </w:t>
            </w:r>
            <w:r>
              <w:rPr>
                <w:sz w:val="22"/>
                <w:szCs w:val="22"/>
              </w:rPr>
              <w:t xml:space="preserve">учреждения, </w:t>
            </w:r>
            <w:r w:rsidRPr="00CB4AD1">
              <w:rPr>
                <w:sz w:val="22"/>
                <w:szCs w:val="22"/>
              </w:rPr>
              <w:t>не принимающих должных мер по обеспечению исполнения антикоррупционного законодательства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Директор</w:t>
            </w:r>
          </w:p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6B5" w:rsidRDefault="00DA46B5" w:rsidP="00DA46B5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В течение</w:t>
            </w:r>
          </w:p>
          <w:p w:rsidR="00086B22" w:rsidRPr="00BF22F1" w:rsidRDefault="00DA46B5" w:rsidP="00DA46B5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2018-2020г.</w:t>
            </w:r>
          </w:p>
        </w:tc>
      </w:tr>
      <w:tr w:rsidR="00086B22" w:rsidRPr="00B578BA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B578BA" w:rsidRDefault="00086B22" w:rsidP="00F56F1D">
            <w:pPr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      </w:t>
            </w:r>
            <w:r w:rsidRPr="00B578BA">
              <w:rPr>
                <w:rStyle w:val="a4"/>
                <w:sz w:val="22"/>
                <w:szCs w:val="22"/>
              </w:rPr>
              <w:t>6.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B578BA" w:rsidRDefault="00086B22" w:rsidP="00F56F1D">
            <w:pPr>
              <w:rPr>
                <w:rStyle w:val="a4"/>
                <w:sz w:val="22"/>
                <w:szCs w:val="22"/>
              </w:rPr>
            </w:pPr>
            <w:r w:rsidRPr="00B578BA">
              <w:rPr>
                <w:rStyle w:val="a4"/>
                <w:sz w:val="22"/>
                <w:szCs w:val="22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086B22" w:rsidRPr="00BF22F1" w:rsidTr="00F56F1D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123E20" w:rsidRDefault="00086B22" w:rsidP="00F56F1D">
            <w:pPr>
              <w:ind w:left="59" w:right="184"/>
              <w:jc w:val="both"/>
              <w:rPr>
                <w:rStyle w:val="a4"/>
                <w:sz w:val="22"/>
                <w:szCs w:val="22"/>
              </w:rPr>
            </w:pPr>
            <w:r w:rsidRPr="00123E20">
              <w:rPr>
                <w:sz w:val="22"/>
                <w:szCs w:val="22"/>
              </w:rPr>
              <w:t xml:space="preserve">Оказание содействия уполномоченным представителям контрольно- надзорных и правоохранительных органов при проведении ими проверок деятельности </w:t>
            </w:r>
            <w:r>
              <w:rPr>
                <w:sz w:val="22"/>
                <w:szCs w:val="22"/>
              </w:rPr>
              <w:t>учреждений</w:t>
            </w:r>
            <w:r w:rsidRPr="00123E20">
              <w:rPr>
                <w:sz w:val="22"/>
                <w:szCs w:val="22"/>
              </w:rPr>
              <w:t xml:space="preserve"> по противодействию коррупции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Директор</w:t>
            </w:r>
          </w:p>
          <w:p w:rsidR="00086B22" w:rsidRPr="00123E20" w:rsidRDefault="00086B22" w:rsidP="00F56F1D">
            <w:pPr>
              <w:rPr>
                <w:rStyle w:val="a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123E20" w:rsidRDefault="00086B22" w:rsidP="00F56F1D">
            <w:pPr>
              <w:jc w:val="center"/>
              <w:rPr>
                <w:rStyle w:val="a4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2E435C" w:rsidRDefault="002E435C" w:rsidP="00086B22"/>
    <w:p w:rsidR="002E435C" w:rsidRDefault="002E435C" w:rsidP="00086B22"/>
    <w:p w:rsidR="00086B22" w:rsidRDefault="00086B22" w:rsidP="00086B22"/>
    <w:p w:rsidR="00086B22" w:rsidRDefault="00086B22" w:rsidP="00086B22"/>
    <w:p w:rsidR="00086B22" w:rsidRDefault="00086B22" w:rsidP="00086B22">
      <w:pPr>
        <w:tabs>
          <w:tab w:val="left" w:pos="956"/>
        </w:tabs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Pr="00855F70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855F70">
        <w:rPr>
          <w:sz w:val="22"/>
          <w:szCs w:val="22"/>
        </w:rPr>
        <w:t xml:space="preserve">Приложение №4                      </w:t>
      </w: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855F70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</w:p>
    <w:p w:rsidR="00086B22" w:rsidRPr="00C44A9E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 </w:t>
      </w:r>
      <w:r w:rsidRPr="00C44A9E">
        <w:rPr>
          <w:sz w:val="22"/>
          <w:szCs w:val="22"/>
        </w:rPr>
        <w:t xml:space="preserve">УТВЕРЖДЕНО 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C44A9E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C44A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44A9E">
        <w:rPr>
          <w:sz w:val="22"/>
          <w:szCs w:val="22"/>
        </w:rPr>
        <w:t>приказом №</w:t>
      </w:r>
      <w:r>
        <w:rPr>
          <w:sz w:val="22"/>
          <w:szCs w:val="22"/>
        </w:rPr>
        <w:t xml:space="preserve">5 </w:t>
      </w:r>
      <w:r w:rsidRPr="00C44A9E">
        <w:rPr>
          <w:sz w:val="22"/>
          <w:szCs w:val="22"/>
        </w:rPr>
        <w:t xml:space="preserve">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C44A9E">
        <w:rPr>
          <w:sz w:val="22"/>
          <w:szCs w:val="22"/>
        </w:rPr>
        <w:t>от «</w:t>
      </w:r>
      <w:r>
        <w:rPr>
          <w:sz w:val="22"/>
          <w:szCs w:val="22"/>
          <w:u w:val="single"/>
        </w:rPr>
        <w:t>09</w:t>
      </w:r>
      <w:r w:rsidRPr="00C37949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января</w:t>
      </w:r>
      <w:r w:rsidRPr="00C3794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2018 г.</w:t>
      </w:r>
    </w:p>
    <w:p w:rsidR="00086B22" w:rsidRDefault="00086B22" w:rsidP="00086B22">
      <w:pPr>
        <w:tabs>
          <w:tab w:val="left" w:pos="956"/>
        </w:tabs>
        <w:ind w:firstLine="360"/>
        <w:jc w:val="both"/>
        <w:rPr>
          <w:b/>
          <w:bCs/>
        </w:rPr>
      </w:pPr>
    </w:p>
    <w:p w:rsidR="00086B22" w:rsidRPr="00AA2077" w:rsidRDefault="00086B22" w:rsidP="00086B2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A2077">
        <w:rPr>
          <w:b/>
          <w:bCs/>
        </w:rPr>
        <w:t xml:space="preserve">Перечень </w:t>
      </w:r>
    </w:p>
    <w:p w:rsidR="00086B22" w:rsidRDefault="00086B22" w:rsidP="00086B2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A2077">
        <w:rPr>
          <w:b/>
          <w:bCs/>
        </w:rPr>
        <w:t xml:space="preserve">должностей учреждения, замещение которых связано </w:t>
      </w:r>
    </w:p>
    <w:p w:rsidR="00086B22" w:rsidRDefault="00086B22" w:rsidP="00086B2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A2077">
        <w:rPr>
          <w:b/>
          <w:bCs/>
        </w:rPr>
        <w:t>с коррупционными рисками</w:t>
      </w:r>
    </w:p>
    <w:p w:rsidR="00086B22" w:rsidRDefault="00086B22" w:rsidP="00086B22">
      <w:pPr>
        <w:pStyle w:val="a3"/>
        <w:spacing w:before="0" w:beforeAutospacing="0" w:after="0" w:afterAutospacing="0"/>
        <w:rPr>
          <w:b/>
          <w:bCs/>
        </w:rPr>
      </w:pPr>
    </w:p>
    <w:p w:rsidR="00086B22" w:rsidRDefault="00086B22" w:rsidP="00086B22">
      <w:pPr>
        <w:pStyle w:val="a3"/>
        <w:spacing w:before="0" w:beforeAutospacing="0" w:after="0" w:afterAutospacing="0"/>
        <w:rPr>
          <w:b/>
          <w:bCs/>
        </w:rPr>
      </w:pPr>
    </w:p>
    <w:p w:rsidR="00086B22" w:rsidRDefault="00086B22" w:rsidP="00086B22">
      <w:pPr>
        <w:pStyle w:val="a3"/>
        <w:spacing w:before="0" w:beforeAutospacing="0" w:after="0" w:afterAutospacing="0"/>
        <w:rPr>
          <w:b/>
          <w:bCs/>
        </w:rPr>
      </w:pPr>
    </w:p>
    <w:p w:rsidR="00086B22" w:rsidRPr="006B6423" w:rsidRDefault="00086B22" w:rsidP="00086B22">
      <w:pPr>
        <w:pStyle w:val="p67"/>
        <w:rPr>
          <w:sz w:val="23"/>
          <w:szCs w:val="23"/>
        </w:rPr>
      </w:pPr>
      <w:r w:rsidRPr="006B6423">
        <w:rPr>
          <w:rStyle w:val="s14"/>
          <w:sz w:val="23"/>
          <w:szCs w:val="23"/>
        </w:rPr>
        <w:t>1. </w:t>
      </w:r>
      <w:r w:rsidRPr="006B6423">
        <w:rPr>
          <w:sz w:val="23"/>
          <w:szCs w:val="23"/>
        </w:rPr>
        <w:t>Директор</w:t>
      </w:r>
      <w:r>
        <w:rPr>
          <w:sz w:val="23"/>
          <w:szCs w:val="23"/>
        </w:rPr>
        <w:t>;</w:t>
      </w:r>
    </w:p>
    <w:p w:rsidR="00086B22" w:rsidRDefault="00086B22" w:rsidP="00086B22">
      <w:pPr>
        <w:pStyle w:val="p67"/>
        <w:rPr>
          <w:sz w:val="23"/>
          <w:szCs w:val="23"/>
        </w:rPr>
      </w:pPr>
      <w:r w:rsidRPr="006B6423">
        <w:rPr>
          <w:rStyle w:val="s14"/>
          <w:sz w:val="23"/>
          <w:szCs w:val="23"/>
        </w:rPr>
        <w:t>2. </w:t>
      </w:r>
      <w:r>
        <w:rPr>
          <w:sz w:val="23"/>
          <w:szCs w:val="23"/>
        </w:rPr>
        <w:t>Заведующие;</w:t>
      </w:r>
    </w:p>
    <w:p w:rsidR="00086B22" w:rsidRPr="006B6423" w:rsidRDefault="00086B22" w:rsidP="00086B22">
      <w:pPr>
        <w:pStyle w:val="p67"/>
        <w:rPr>
          <w:sz w:val="23"/>
          <w:szCs w:val="23"/>
        </w:rPr>
      </w:pPr>
      <w:r w:rsidRPr="006B6423">
        <w:rPr>
          <w:rStyle w:val="s14"/>
          <w:sz w:val="23"/>
          <w:szCs w:val="23"/>
        </w:rPr>
        <w:t>3.</w:t>
      </w:r>
      <w:r>
        <w:rPr>
          <w:rStyle w:val="s14"/>
          <w:sz w:val="23"/>
          <w:szCs w:val="23"/>
        </w:rPr>
        <w:t xml:space="preserve"> </w:t>
      </w:r>
      <w:r w:rsidRPr="006B6423">
        <w:rPr>
          <w:sz w:val="23"/>
          <w:szCs w:val="23"/>
        </w:rPr>
        <w:t>Главный бухгалтер</w:t>
      </w:r>
      <w:r>
        <w:rPr>
          <w:sz w:val="23"/>
          <w:szCs w:val="23"/>
        </w:rPr>
        <w:t>;</w:t>
      </w:r>
    </w:p>
    <w:p w:rsidR="00086B22" w:rsidRDefault="00086B22" w:rsidP="00086B22">
      <w:pPr>
        <w:pStyle w:val="p16"/>
        <w:rPr>
          <w:rStyle w:val="s3"/>
        </w:rPr>
      </w:pPr>
    </w:p>
    <w:p w:rsidR="00086B22" w:rsidRDefault="00086B22" w:rsidP="00086B22">
      <w:pPr>
        <w:pStyle w:val="p16"/>
        <w:rPr>
          <w:rStyle w:val="s3"/>
        </w:rPr>
      </w:pPr>
    </w:p>
    <w:p w:rsidR="00086B22" w:rsidRDefault="00086B22" w:rsidP="00086B22">
      <w:pPr>
        <w:pStyle w:val="p16"/>
        <w:rPr>
          <w:rStyle w:val="s3"/>
        </w:rPr>
      </w:pPr>
    </w:p>
    <w:p w:rsidR="00086B22" w:rsidRDefault="00086B22" w:rsidP="00086B22">
      <w:pPr>
        <w:pStyle w:val="p16"/>
        <w:rPr>
          <w:rStyle w:val="s3"/>
        </w:rPr>
      </w:pPr>
    </w:p>
    <w:p w:rsidR="00086B22" w:rsidRDefault="00086B22" w:rsidP="00086B22">
      <w:pPr>
        <w:pStyle w:val="p16"/>
        <w:rPr>
          <w:rStyle w:val="s3"/>
        </w:rPr>
      </w:pPr>
    </w:p>
    <w:p w:rsidR="00086B22" w:rsidRDefault="00086B22" w:rsidP="00086B22">
      <w:pPr>
        <w:pStyle w:val="p16"/>
        <w:rPr>
          <w:rStyle w:val="s3"/>
        </w:rPr>
      </w:pPr>
    </w:p>
    <w:p w:rsidR="00086B22" w:rsidRDefault="00086B22" w:rsidP="00086B22">
      <w:pPr>
        <w:pStyle w:val="p16"/>
        <w:rPr>
          <w:rStyle w:val="s3"/>
        </w:rPr>
      </w:pPr>
    </w:p>
    <w:p w:rsidR="00086B22" w:rsidRDefault="00086B22" w:rsidP="00086B22">
      <w:pPr>
        <w:pStyle w:val="p16"/>
        <w:rPr>
          <w:rStyle w:val="s3"/>
        </w:rPr>
      </w:pPr>
    </w:p>
    <w:p w:rsidR="00086B22" w:rsidRDefault="00086B22" w:rsidP="00086B22">
      <w:pPr>
        <w:pStyle w:val="p16"/>
        <w:rPr>
          <w:rStyle w:val="s3"/>
        </w:rPr>
      </w:pPr>
    </w:p>
    <w:p w:rsidR="00086B22" w:rsidRDefault="00086B22" w:rsidP="00086B22">
      <w:pPr>
        <w:pStyle w:val="p16"/>
        <w:rPr>
          <w:rStyle w:val="s3"/>
        </w:rPr>
      </w:pPr>
    </w:p>
    <w:p w:rsidR="00086B22" w:rsidRDefault="00086B22" w:rsidP="00086B22">
      <w:pPr>
        <w:pStyle w:val="p16"/>
        <w:rPr>
          <w:rStyle w:val="s3"/>
        </w:rPr>
      </w:pPr>
    </w:p>
    <w:p w:rsidR="00086B22" w:rsidRDefault="00086B22" w:rsidP="00086B22">
      <w:pPr>
        <w:pStyle w:val="p16"/>
        <w:rPr>
          <w:rStyle w:val="s3"/>
        </w:rPr>
      </w:pPr>
    </w:p>
    <w:p w:rsidR="00086B22" w:rsidRDefault="00086B22" w:rsidP="00086B22">
      <w:pPr>
        <w:pStyle w:val="p16"/>
        <w:rPr>
          <w:rStyle w:val="s3"/>
        </w:rPr>
      </w:pPr>
    </w:p>
    <w:p w:rsidR="00086B22" w:rsidRDefault="00086B22" w:rsidP="00086B22">
      <w:pPr>
        <w:pStyle w:val="p16"/>
        <w:rPr>
          <w:rStyle w:val="s3"/>
        </w:rPr>
      </w:pPr>
    </w:p>
    <w:p w:rsidR="00086B22" w:rsidRDefault="00086B22" w:rsidP="00086B22">
      <w:pPr>
        <w:pStyle w:val="p16"/>
        <w:rPr>
          <w:rStyle w:val="s3"/>
        </w:rPr>
      </w:pPr>
    </w:p>
    <w:p w:rsidR="00086B22" w:rsidRDefault="00086B22" w:rsidP="00086B22">
      <w:pPr>
        <w:tabs>
          <w:tab w:val="left" w:pos="956"/>
        </w:tabs>
        <w:jc w:val="both"/>
        <w:rPr>
          <w:rStyle w:val="s3"/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086B22" w:rsidRPr="00FD08E0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</w:t>
      </w:r>
      <w:r w:rsidRPr="00FD08E0">
        <w:rPr>
          <w:sz w:val="22"/>
          <w:szCs w:val="22"/>
        </w:rPr>
        <w:t xml:space="preserve">Приложение №5                    </w:t>
      </w: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FD08E0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</w:p>
    <w:p w:rsidR="00086B22" w:rsidRPr="00C44A9E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C44A9E">
        <w:rPr>
          <w:sz w:val="22"/>
          <w:szCs w:val="22"/>
        </w:rPr>
        <w:t xml:space="preserve">УТВЕРЖДЕНО 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C44A9E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C44A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44A9E">
        <w:rPr>
          <w:sz w:val="22"/>
          <w:szCs w:val="22"/>
        </w:rPr>
        <w:t>приказом №</w:t>
      </w:r>
      <w:r>
        <w:rPr>
          <w:sz w:val="22"/>
          <w:szCs w:val="22"/>
        </w:rPr>
        <w:t xml:space="preserve">5 </w:t>
      </w:r>
      <w:r w:rsidRPr="00C44A9E">
        <w:rPr>
          <w:sz w:val="22"/>
          <w:szCs w:val="22"/>
        </w:rPr>
        <w:t xml:space="preserve">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C44A9E">
        <w:rPr>
          <w:sz w:val="22"/>
          <w:szCs w:val="22"/>
        </w:rPr>
        <w:t>от «</w:t>
      </w:r>
      <w:r>
        <w:rPr>
          <w:sz w:val="22"/>
          <w:szCs w:val="22"/>
          <w:u w:val="single"/>
        </w:rPr>
        <w:t>09</w:t>
      </w:r>
      <w:r w:rsidRPr="00C37949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января</w:t>
      </w:r>
      <w:r w:rsidRPr="00C3794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2018 г.</w:t>
      </w:r>
    </w:p>
    <w:p w:rsidR="00086B22" w:rsidRPr="00FD08E0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086B22" w:rsidRDefault="00086B22" w:rsidP="00086B22">
      <w:pPr>
        <w:pStyle w:val="p71"/>
        <w:rPr>
          <w:rStyle w:val="s1"/>
        </w:rPr>
      </w:pPr>
    </w:p>
    <w:p w:rsidR="00086B22" w:rsidRDefault="00086B22" w:rsidP="00086B2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93F59">
        <w:rPr>
          <w:b/>
          <w:bCs/>
        </w:rPr>
        <w:t xml:space="preserve">Направления деятельности учреждения, связанные </w:t>
      </w:r>
    </w:p>
    <w:p w:rsidR="00086B22" w:rsidRPr="00D93F59" w:rsidRDefault="00086B22" w:rsidP="00086B2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93F59">
        <w:rPr>
          <w:b/>
          <w:bCs/>
        </w:rPr>
        <w:t>с повышенными коррупционными рисками:</w:t>
      </w:r>
    </w:p>
    <w:p w:rsidR="00086B22" w:rsidRDefault="00086B22" w:rsidP="00086B22">
      <w:pPr>
        <w:pStyle w:val="p72"/>
        <w:rPr>
          <w:rStyle w:val="s15"/>
        </w:rPr>
      </w:pPr>
    </w:p>
    <w:p w:rsidR="00086B22" w:rsidRPr="00D22AE5" w:rsidRDefault="00086B22" w:rsidP="00086B22">
      <w:pPr>
        <w:pStyle w:val="p72"/>
        <w:rPr>
          <w:sz w:val="23"/>
          <w:szCs w:val="23"/>
        </w:rPr>
      </w:pPr>
      <w:r>
        <w:rPr>
          <w:sz w:val="23"/>
          <w:szCs w:val="23"/>
        </w:rPr>
        <w:t>1</w:t>
      </w:r>
      <w:r w:rsidRPr="008C038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D22AE5">
        <w:rPr>
          <w:sz w:val="23"/>
          <w:szCs w:val="23"/>
        </w:rPr>
        <w:t>Проведение</w:t>
      </w:r>
      <w:r>
        <w:rPr>
          <w:sz w:val="23"/>
          <w:szCs w:val="23"/>
        </w:rPr>
        <w:t xml:space="preserve"> учебно-тренировочной, тренировочной</w:t>
      </w:r>
      <w:r w:rsidRPr="00D22AE5">
        <w:rPr>
          <w:sz w:val="23"/>
          <w:szCs w:val="23"/>
        </w:rPr>
        <w:t xml:space="preserve"> работы;</w:t>
      </w:r>
    </w:p>
    <w:p w:rsidR="00086B22" w:rsidRPr="00D22AE5" w:rsidRDefault="00086B22" w:rsidP="00086B22">
      <w:pPr>
        <w:pStyle w:val="p72"/>
        <w:rPr>
          <w:sz w:val="23"/>
          <w:szCs w:val="23"/>
        </w:rPr>
      </w:pPr>
      <w:r>
        <w:rPr>
          <w:rStyle w:val="s15"/>
          <w:sz w:val="23"/>
          <w:szCs w:val="23"/>
        </w:rPr>
        <w:t>2</w:t>
      </w:r>
      <w:r w:rsidRPr="00D22AE5">
        <w:rPr>
          <w:rStyle w:val="s15"/>
          <w:sz w:val="23"/>
          <w:szCs w:val="23"/>
        </w:rPr>
        <w:t>. ​ </w:t>
      </w:r>
      <w:r w:rsidRPr="00D22AE5">
        <w:rPr>
          <w:sz w:val="23"/>
          <w:szCs w:val="23"/>
        </w:rPr>
        <w:t>Проведение электронных аукционов, конкурсов, запросов котировок, запросов предложений на товары, работы, услуги;</w:t>
      </w:r>
    </w:p>
    <w:p w:rsidR="00086B22" w:rsidRPr="00D22AE5" w:rsidRDefault="00086B22" w:rsidP="00086B22">
      <w:pPr>
        <w:pStyle w:val="p72"/>
        <w:rPr>
          <w:sz w:val="23"/>
          <w:szCs w:val="23"/>
        </w:rPr>
      </w:pPr>
      <w:r>
        <w:rPr>
          <w:rStyle w:val="s15"/>
          <w:sz w:val="23"/>
          <w:szCs w:val="23"/>
        </w:rPr>
        <w:t>3</w:t>
      </w:r>
      <w:r w:rsidRPr="00D22AE5">
        <w:rPr>
          <w:rStyle w:val="s15"/>
          <w:sz w:val="23"/>
          <w:szCs w:val="23"/>
        </w:rPr>
        <w:t>. ​ </w:t>
      </w:r>
      <w:r w:rsidRPr="00D22AE5">
        <w:rPr>
          <w:sz w:val="23"/>
          <w:szCs w:val="23"/>
        </w:rPr>
        <w:t>Приобретение товаров, работ, услуг у единственного поставщика;</w:t>
      </w:r>
    </w:p>
    <w:p w:rsidR="00086B22" w:rsidRPr="003A61D8" w:rsidRDefault="00086B22" w:rsidP="00086B22">
      <w:pPr>
        <w:pStyle w:val="p72"/>
        <w:rPr>
          <w:rStyle w:val="s15"/>
        </w:rPr>
      </w:pPr>
      <w:r>
        <w:rPr>
          <w:rStyle w:val="s15"/>
        </w:rPr>
        <w:t>4</w:t>
      </w:r>
      <w:r w:rsidRPr="003A61D8">
        <w:rPr>
          <w:rStyle w:val="s15"/>
        </w:rPr>
        <w:t>. Учет, хранение</w:t>
      </w:r>
      <w:r>
        <w:rPr>
          <w:rStyle w:val="s15"/>
        </w:rPr>
        <w:t xml:space="preserve">, списание </w:t>
      </w:r>
      <w:r w:rsidRPr="003A61D8">
        <w:rPr>
          <w:rStyle w:val="s15"/>
        </w:rPr>
        <w:t xml:space="preserve">товарно-материальных ценностей.       </w:t>
      </w:r>
    </w:p>
    <w:p w:rsidR="00086B22" w:rsidRDefault="00086B22" w:rsidP="00086B22">
      <w:pPr>
        <w:pStyle w:val="p72"/>
        <w:rPr>
          <w:rStyle w:val="s15"/>
        </w:rPr>
      </w:pPr>
      <w:r>
        <w:rPr>
          <w:rStyle w:val="s15"/>
        </w:rPr>
        <w:t>5</w:t>
      </w:r>
      <w:r w:rsidRPr="003A61D8">
        <w:rPr>
          <w:rStyle w:val="s15"/>
        </w:rPr>
        <w:t xml:space="preserve">. Составление, заполнение документов, справок, отчетности.  </w:t>
      </w:r>
    </w:p>
    <w:p w:rsidR="00086B22" w:rsidRPr="003A61D8" w:rsidRDefault="00086B22" w:rsidP="00086B22">
      <w:pPr>
        <w:pStyle w:val="p72"/>
        <w:rPr>
          <w:rStyle w:val="s15"/>
        </w:rPr>
      </w:pPr>
      <w:r w:rsidRPr="003A61D8">
        <w:rPr>
          <w:rStyle w:val="s15"/>
        </w:rPr>
        <w:t xml:space="preserve"> </w:t>
      </w:r>
      <w:r>
        <w:rPr>
          <w:rStyle w:val="s15"/>
        </w:rPr>
        <w:t>6.</w:t>
      </w:r>
      <w:r w:rsidRPr="003A61D8">
        <w:rPr>
          <w:rStyle w:val="s15"/>
        </w:rPr>
        <w:t xml:space="preserve"> </w:t>
      </w:r>
      <w:r w:rsidRPr="00905F0A">
        <w:rPr>
          <w:rStyle w:val="s15"/>
        </w:rPr>
        <w:t>Оплата труда</w:t>
      </w:r>
      <w:r>
        <w:rPr>
          <w:rStyle w:val="s15"/>
        </w:rPr>
        <w:t>.</w:t>
      </w:r>
      <w:r w:rsidRPr="003A61D8">
        <w:rPr>
          <w:rStyle w:val="s15"/>
        </w:rPr>
        <w:t xml:space="preserve">                                                                                                    </w:t>
      </w:r>
    </w:p>
    <w:p w:rsidR="00086B22" w:rsidRPr="00D22AE5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Pr="00D22AE5" w:rsidRDefault="00086B22" w:rsidP="00086B22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jc w:val="both"/>
        <w:rPr>
          <w:sz w:val="24"/>
          <w:szCs w:val="24"/>
        </w:rPr>
      </w:pPr>
    </w:p>
    <w:p w:rsidR="00086B22" w:rsidRDefault="00086B22" w:rsidP="00086B22">
      <w:pPr>
        <w:tabs>
          <w:tab w:val="left" w:pos="956"/>
        </w:tabs>
        <w:jc w:val="both"/>
        <w:rPr>
          <w:sz w:val="24"/>
          <w:szCs w:val="24"/>
        </w:rPr>
      </w:pPr>
    </w:p>
    <w:p w:rsidR="00086B22" w:rsidRDefault="00086B22" w:rsidP="002D43A8">
      <w:pPr>
        <w:tabs>
          <w:tab w:val="left" w:pos="956"/>
        </w:tabs>
        <w:rPr>
          <w:sz w:val="23"/>
          <w:szCs w:val="23"/>
        </w:rPr>
      </w:pPr>
      <w:r w:rsidRPr="00D22AE5">
        <w:rPr>
          <w:sz w:val="23"/>
          <w:szCs w:val="23"/>
        </w:rPr>
        <w:t xml:space="preserve">                                                                                                                 </w:t>
      </w:r>
    </w:p>
    <w:p w:rsidR="00086B22" w:rsidRDefault="00086B22" w:rsidP="00086B22">
      <w:pPr>
        <w:tabs>
          <w:tab w:val="left" w:pos="956"/>
        </w:tabs>
        <w:ind w:firstLine="360"/>
        <w:jc w:val="right"/>
        <w:rPr>
          <w:sz w:val="23"/>
          <w:szCs w:val="23"/>
        </w:rPr>
      </w:pPr>
    </w:p>
    <w:p w:rsidR="00086B22" w:rsidRPr="007E36D1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D22AE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7E36D1">
        <w:rPr>
          <w:sz w:val="22"/>
          <w:szCs w:val="22"/>
        </w:rPr>
        <w:t xml:space="preserve">Приложение №6                  </w:t>
      </w: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7E36D1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086B22" w:rsidRPr="00C44A9E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C44A9E">
        <w:rPr>
          <w:sz w:val="22"/>
          <w:szCs w:val="22"/>
        </w:rPr>
        <w:t xml:space="preserve">УТВЕРЖДЕНО 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C44A9E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C44A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44A9E">
        <w:rPr>
          <w:sz w:val="22"/>
          <w:szCs w:val="22"/>
        </w:rPr>
        <w:t>приказом №</w:t>
      </w:r>
      <w:r>
        <w:rPr>
          <w:sz w:val="22"/>
          <w:szCs w:val="22"/>
        </w:rPr>
        <w:t xml:space="preserve">5 </w:t>
      </w:r>
      <w:r w:rsidRPr="00C44A9E">
        <w:rPr>
          <w:sz w:val="22"/>
          <w:szCs w:val="22"/>
        </w:rPr>
        <w:t xml:space="preserve">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C44A9E">
        <w:rPr>
          <w:sz w:val="22"/>
          <w:szCs w:val="22"/>
        </w:rPr>
        <w:t>от «</w:t>
      </w:r>
      <w:r>
        <w:rPr>
          <w:sz w:val="22"/>
          <w:szCs w:val="22"/>
          <w:u w:val="single"/>
        </w:rPr>
        <w:t>09</w:t>
      </w:r>
      <w:r w:rsidRPr="00C37949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января</w:t>
      </w:r>
      <w:r w:rsidRPr="00C3794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2018 г.</w:t>
      </w:r>
    </w:p>
    <w:p w:rsidR="00086B22" w:rsidRDefault="00086B22" w:rsidP="00086B22">
      <w:pPr>
        <w:tabs>
          <w:tab w:val="left" w:pos="956"/>
        </w:tabs>
        <w:ind w:firstLine="360"/>
        <w:jc w:val="both"/>
        <w:rPr>
          <w:b/>
          <w:sz w:val="24"/>
          <w:szCs w:val="24"/>
        </w:rPr>
      </w:pPr>
    </w:p>
    <w:p w:rsidR="00086B22" w:rsidRPr="00722B3F" w:rsidRDefault="00086B22" w:rsidP="00086B22">
      <w:pPr>
        <w:pStyle w:val="a3"/>
        <w:shd w:val="clear" w:color="auto" w:fill="FFFFFF"/>
        <w:jc w:val="center"/>
        <w:rPr>
          <w:b/>
          <w:bCs/>
          <w:color w:val="000000"/>
        </w:rPr>
      </w:pPr>
      <w:r w:rsidRPr="00722B3F">
        <w:rPr>
          <w:rStyle w:val="a4"/>
          <w:color w:val="000000"/>
        </w:rPr>
        <w:t>Кодекс</w:t>
      </w:r>
      <w:r w:rsidRPr="00722B3F">
        <w:rPr>
          <w:color w:val="000000"/>
        </w:rPr>
        <w:br/>
      </w:r>
      <w:r w:rsidRPr="00722B3F">
        <w:rPr>
          <w:rStyle w:val="a4"/>
          <w:color w:val="000000"/>
        </w:rPr>
        <w:t xml:space="preserve">профессиональной этики работников культуры      </w:t>
      </w:r>
      <w:r>
        <w:rPr>
          <w:rStyle w:val="a4"/>
          <w:color w:val="000000"/>
        </w:rPr>
        <w:t xml:space="preserve">                                                     </w:t>
      </w:r>
      <w:r w:rsidRPr="00722B3F">
        <w:rPr>
          <w:rStyle w:val="a4"/>
          <w:color w:val="000000"/>
        </w:rPr>
        <w:t xml:space="preserve">            МБУ – Стычновский СДК</w:t>
      </w:r>
    </w:p>
    <w:p w:rsidR="00086B22" w:rsidRPr="00722B3F" w:rsidRDefault="00086B22" w:rsidP="00086B22">
      <w:pPr>
        <w:pStyle w:val="a3"/>
        <w:shd w:val="clear" w:color="auto" w:fill="FFFFFF"/>
        <w:ind w:right="141"/>
        <w:rPr>
          <w:color w:val="000000"/>
        </w:rPr>
      </w:pPr>
      <w:r w:rsidRPr="00722B3F">
        <w:rPr>
          <w:color w:val="000000"/>
        </w:rPr>
        <w:t xml:space="preserve">                               I. Общие положения</w:t>
      </w:r>
      <w:r w:rsidRPr="00722B3F">
        <w:rPr>
          <w:color w:val="000000"/>
        </w:rPr>
        <w:br/>
      </w:r>
      <w:r w:rsidRPr="00722B3F">
        <w:rPr>
          <w:color w:val="000000"/>
        </w:rPr>
        <w:br/>
        <w:t>1.1. Настоящий кодекс профессиональной этики работников муниципальных учреждений культуры (далее - Кодекс) представляет собой свод основных базовых ценностей, норм и принципов, связанных с реализацией работниками учреждений культуры (далее - работник культуры) основных направлений государственной политики в сфере культуры, искусства, кинофикации, библиотечного дела, музеев, культурного наследия при исполнении своих профессиональных обязанностей. Правовую основу Кодекса составляют "Конституция"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власти.</w:t>
      </w:r>
      <w:r w:rsidRPr="00722B3F">
        <w:rPr>
          <w:color w:val="000000"/>
        </w:rPr>
        <w:br/>
        <w:t>1.2. Целью настоящего Кодекса является установление правил служебного поведения работников культуры для достойного выполнения ими своей профессиональной деятельности.</w:t>
      </w:r>
      <w:r w:rsidRPr="00722B3F">
        <w:rPr>
          <w:color w:val="000000"/>
        </w:rPr>
        <w:br/>
        <w:t>Настоящий Кодекс выполняет следующие функции:</w:t>
      </w:r>
      <w:r w:rsidRPr="00722B3F">
        <w:rPr>
          <w:color w:val="000000"/>
        </w:rPr>
        <w:br/>
        <w:t>содействие формированию ценностно-этической основы профессиональной деятельности;</w:t>
      </w:r>
      <w:r w:rsidRPr="00722B3F">
        <w:rPr>
          <w:color w:val="000000"/>
        </w:rPr>
        <w:br/>
        <w:t>обеспечение гарантий осуществления прав граждан;</w:t>
      </w:r>
      <w:r w:rsidRPr="00722B3F">
        <w:rPr>
          <w:color w:val="000000"/>
        </w:rPr>
        <w:br/>
        <w:t>содействие повышению профессионального авторитета культурной среды в обществе.</w:t>
      </w:r>
      <w:r w:rsidRPr="00722B3F">
        <w:rPr>
          <w:color w:val="000000"/>
        </w:rPr>
        <w:br/>
        <w:t>1.3. Положения настоящего Кодекса обязательны для работников муниципальных учреждений культуры и являются составной частью должностных обязанностей работников культуры.</w:t>
      </w:r>
      <w:r w:rsidRPr="00722B3F">
        <w:rPr>
          <w:color w:val="000000"/>
        </w:rPr>
        <w:br/>
      </w:r>
      <w:r w:rsidRPr="00722B3F">
        <w:rPr>
          <w:color w:val="000000"/>
        </w:rPr>
        <w:br/>
        <w:t xml:space="preserve">        II. Основные понятия, используемые в настоящем кодексе.</w:t>
      </w:r>
      <w:r w:rsidRPr="00722B3F">
        <w:rPr>
          <w:color w:val="000000"/>
        </w:rPr>
        <w:br/>
      </w:r>
      <w:r w:rsidRPr="00722B3F">
        <w:rPr>
          <w:color w:val="000000"/>
        </w:rPr>
        <w:br/>
        <w:t>Для целей настоящего Кодекса используются следующие понятия:</w:t>
      </w:r>
      <w:r w:rsidRPr="00722B3F">
        <w:rPr>
          <w:color w:val="000000"/>
        </w:rPr>
        <w:br/>
        <w:t>профессиональная этика - это совокупность моральных норм, которые определяют отношение человека к своему профессиональному долгу;</w:t>
      </w:r>
      <w:r w:rsidRPr="00722B3F">
        <w:rPr>
          <w:color w:val="000000"/>
        </w:rPr>
        <w:br/>
        <w:t xml:space="preserve">кодекс профессиональной этики работников учреждений культуры – это свод норм подобающего поведения ; </w:t>
      </w:r>
      <w:r w:rsidRPr="00722B3F">
        <w:rPr>
          <w:color w:val="000000"/>
        </w:rPr>
        <w:br/>
        <w:t>материальная выгода -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законодательством Российской Федерации;</w:t>
      </w:r>
      <w:r w:rsidRPr="00722B3F">
        <w:rPr>
          <w:color w:val="000000"/>
        </w:rPr>
        <w:br/>
        <w:t>личная выгода - заинтересованность работника культуры,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</w:t>
      </w:r>
      <w:r w:rsidRPr="00722B3F">
        <w:rPr>
          <w:color w:val="000000"/>
        </w:rPr>
        <w:br/>
        <w:t xml:space="preserve">конфликт интересов - ситуация, при которой возникает противоречие между заинтересованностью работника культуры в получении материальной или личной </w:t>
      </w:r>
      <w:r w:rsidRPr="00722B3F">
        <w:rPr>
          <w:color w:val="000000"/>
        </w:rPr>
        <w:lastRenderedPageBreak/>
        <w:t>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 коррупция -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  <w:r w:rsidRPr="00722B3F">
        <w:rPr>
          <w:color w:val="000000"/>
        </w:rPr>
        <w:br/>
        <w:t>конфиденциальная информация -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обязанностей.</w:t>
      </w:r>
      <w:r w:rsidRPr="00722B3F">
        <w:rPr>
          <w:color w:val="000000"/>
        </w:rPr>
        <w:br/>
      </w:r>
      <w:r w:rsidRPr="00722B3F">
        <w:rPr>
          <w:color w:val="000000"/>
        </w:rPr>
        <w:br/>
        <w:t xml:space="preserve">       III. Основные принципы профессиональной этики работников культуры</w:t>
      </w:r>
      <w:r w:rsidRPr="00722B3F">
        <w:rPr>
          <w:color w:val="000000"/>
        </w:rPr>
        <w:br/>
      </w:r>
      <w:r w:rsidRPr="00722B3F">
        <w:rPr>
          <w:color w:val="000000"/>
        </w:rPr>
        <w:br/>
        <w:t>Деятельность работника культуры основывается на следующих принципах профессиональной этики: соблюдение законности; приоритет прав и интересов граждан; исполнение должностных обязанностей добросовестно и на профессиональном уровне; соблюдение правил делового поведения;</w:t>
      </w:r>
      <w:r w:rsidRPr="00722B3F">
        <w:rPr>
          <w:color w:val="000000"/>
        </w:rPr>
        <w:br/>
        <w:t>проявление лояльности; добросовестность; конфиденциальность; справедливость; объективность; беспристрастность; соблюдение общих нравственных норм.</w:t>
      </w:r>
      <w:r w:rsidRPr="00722B3F">
        <w:rPr>
          <w:color w:val="000000"/>
        </w:rPr>
        <w:br/>
      </w:r>
      <w:r w:rsidRPr="00722B3F">
        <w:rPr>
          <w:color w:val="000000"/>
        </w:rPr>
        <w:br/>
        <w:t xml:space="preserve">             IV. Основные этические ценности работника культуры</w:t>
      </w:r>
      <w:r w:rsidRPr="00722B3F">
        <w:rPr>
          <w:color w:val="000000"/>
        </w:rPr>
        <w:br/>
      </w:r>
      <w:r w:rsidRPr="00722B3F">
        <w:rPr>
          <w:color w:val="000000"/>
        </w:rPr>
        <w:br/>
        <w:t>1. Основными ценностями работника культуры при осуществлении своих должностных обязанностей являются человек и общество, развитие и самореализация личности, сохранение национальной самобытности народов, обеспечение целостности и сохранности архивных материалов, переданных на хранение.</w:t>
      </w:r>
      <w:r w:rsidRPr="00722B3F">
        <w:rPr>
          <w:color w:val="000000"/>
        </w:rPr>
        <w:br/>
        <w:t>Работник культуры:</w:t>
      </w:r>
      <w:r w:rsidRPr="00722B3F">
        <w:rPr>
          <w:color w:val="000000"/>
        </w:rPr>
        <w:br/>
        <w:t>- способствует сохранению, развитию и распространению культуры;</w:t>
      </w:r>
      <w:r w:rsidRPr="00722B3F">
        <w:rPr>
          <w:color w:val="000000"/>
        </w:rPr>
        <w:br/>
        <w:t>- поддерживает неотъемлемость права каждого человека на культурную деятельность, на гуманитарное и художественное образование;</w:t>
      </w:r>
      <w:r w:rsidRPr="00722B3F">
        <w:rPr>
          <w:color w:val="000000"/>
        </w:rPr>
        <w:br/>
        <w:t>- признает ценность каждого человека и его право на приобщение к культурным ценностям, на доступ к библиотечным, музейным фондам, иным собраниям во всех областях культурной деятельности;</w:t>
      </w:r>
      <w:r w:rsidRPr="00722B3F">
        <w:rPr>
          <w:color w:val="000000"/>
        </w:rPr>
        <w:br/>
        <w:t>- содействует поощрению деятельности граждан по приобщению детей к творчеству и культурному развитию, занятию самообразованием, любительским искусством, ремеслами;</w:t>
      </w:r>
      <w:r w:rsidRPr="00722B3F">
        <w:rPr>
          <w:color w:val="000000"/>
        </w:rPr>
        <w:br/>
        <w:t>- способствует созданию условий для всеобщего эстетического воспитания, самореализации талантов, развития благотворительности, меценатства и спонсорства в области культуры;</w:t>
      </w:r>
      <w:r w:rsidRPr="00722B3F">
        <w:rPr>
          <w:color w:val="000000"/>
        </w:rPr>
        <w:br/>
        <w:t>- способствует созданию произведений, способных воздействовать на нравственное воспитание детей и молодежи;</w:t>
      </w:r>
      <w:r w:rsidRPr="00722B3F">
        <w:rPr>
          <w:color w:val="000000"/>
        </w:rPr>
        <w:br/>
        <w:t>- находится в состоянии пополнения своего творческого потенциала;</w:t>
      </w:r>
      <w:r w:rsidRPr="00722B3F">
        <w:rPr>
          <w:color w:val="000000"/>
        </w:rPr>
        <w:br/>
        <w:t>- пропагандирует книгу и чтение как источник интеллектуального и духовного развития личности;</w:t>
      </w:r>
      <w:r w:rsidRPr="00722B3F">
        <w:rPr>
          <w:color w:val="000000"/>
        </w:rPr>
        <w:br/>
        <w:t>- демонстрирует уважение ко всем людям и уважает их ценности, культуру, цели, нужды, предпочтения, взаимоотношения и связи с другими людьми;</w:t>
      </w:r>
      <w:r w:rsidRPr="00722B3F">
        <w:rPr>
          <w:color w:val="000000"/>
        </w:rPr>
        <w:br/>
        <w:t>- защищает и поддерживает достоинство, учитывает индивидуальность, интересы и культурные потребности граждан.</w:t>
      </w:r>
      <w:r w:rsidRPr="00722B3F">
        <w:rPr>
          <w:color w:val="000000"/>
        </w:rPr>
        <w:br/>
      </w:r>
      <w:r w:rsidRPr="00722B3F">
        <w:rPr>
          <w:color w:val="000000"/>
        </w:rPr>
        <w:br/>
        <w:t>2.Профессиональные ценности работника культуры включают:</w:t>
      </w:r>
      <w:r w:rsidRPr="00722B3F">
        <w:rPr>
          <w:color w:val="000000"/>
        </w:rPr>
        <w:br/>
      </w:r>
      <w:r w:rsidRPr="00722B3F">
        <w:rPr>
          <w:color w:val="000000"/>
        </w:rPr>
        <w:lastRenderedPageBreak/>
        <w:t>- сохранение традиций и развитие искусства, создание условий для художественного творчества и инновационной деятельности;</w:t>
      </w:r>
      <w:r w:rsidRPr="00722B3F">
        <w:rPr>
          <w:color w:val="000000"/>
        </w:rPr>
        <w:br/>
        <w:t>-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</w:t>
      </w:r>
      <w:r w:rsidRPr="00722B3F">
        <w:rPr>
          <w:color w:val="000000"/>
        </w:rPr>
        <w:br/>
        <w:t>- инновационную и исследовательскую деятельность, освоение новых педагогических технологий, работу в методических объединениях и творческих группах;</w:t>
      </w:r>
      <w:r w:rsidRPr="00722B3F">
        <w:rPr>
          <w:color w:val="000000"/>
        </w:rPr>
        <w:br/>
        <w:t>- профессиональную и коммуникативную компетентность;</w:t>
      </w:r>
      <w:r w:rsidRPr="00722B3F">
        <w:rPr>
          <w:color w:val="000000"/>
        </w:rPr>
        <w:br/>
        <w:t>- глубокое осознание, строгое выполнение законов этики и дисциплины;</w:t>
      </w:r>
      <w:r w:rsidRPr="00722B3F">
        <w:rPr>
          <w:color w:val="000000"/>
        </w:rPr>
        <w:br/>
        <w:t>- обеспечение ценности музея, опирающееся на профессиональные знания и высокий уровень этического поведения сотрудников;</w:t>
      </w:r>
      <w:r w:rsidRPr="00722B3F">
        <w:rPr>
          <w:color w:val="000000"/>
        </w:rPr>
        <w:br/>
        <w:t>- обеспечение адекватного размещения, сохранности и документирование всех коллекций, находящихся в их попечении;</w:t>
      </w:r>
      <w:r w:rsidRPr="00722B3F">
        <w:rPr>
          <w:color w:val="000000"/>
        </w:rPr>
        <w:br/>
        <w:t>- обеспечение сохранности объектов историко-культурного наследия и их популяризация;</w:t>
      </w:r>
      <w:r w:rsidRPr="00722B3F">
        <w:rPr>
          <w:color w:val="000000"/>
        </w:rPr>
        <w:br/>
        <w:t>- при осуществлении своих обязанностей четкое руководство действующим федеральным и областным законодательством в сфере охраны объектов культурного наследия;</w:t>
      </w:r>
      <w:r w:rsidRPr="00722B3F">
        <w:rPr>
          <w:color w:val="000000"/>
        </w:rPr>
        <w:br/>
        <w:t>В профессиональные ценности работника культуры также входят:</w:t>
      </w:r>
      <w:r w:rsidRPr="00722B3F">
        <w:rPr>
          <w:color w:val="000000"/>
        </w:rPr>
        <w:br/>
        <w:t>- ценности этической ответственности перед профессией - отстаивание и защита достоинства и целостности профессии, развитие этических норм, знаний и миссии культурной деятельности;</w:t>
      </w:r>
      <w:r w:rsidRPr="00722B3F">
        <w:rPr>
          <w:color w:val="000000"/>
        </w:rPr>
        <w:br/>
        <w:t>- ценности, связанные с потребностью в самореализации, самоутверждении и самосовершенствовании личности работника культуры, достижение профессионализма в деятельности.</w:t>
      </w:r>
      <w:r w:rsidRPr="00722B3F">
        <w:rPr>
          <w:color w:val="000000"/>
        </w:rPr>
        <w:br/>
      </w:r>
      <w:r w:rsidRPr="00722B3F">
        <w:rPr>
          <w:color w:val="000000"/>
        </w:rPr>
        <w:br/>
        <w:t xml:space="preserve">      V. Общие правила поведения во время исполнения работником культуры            должностных обязанностей</w:t>
      </w:r>
    </w:p>
    <w:p w:rsidR="00086B22" w:rsidRPr="00722B3F" w:rsidRDefault="00086B22" w:rsidP="00086B22">
      <w:pPr>
        <w:pStyle w:val="a3"/>
        <w:shd w:val="clear" w:color="auto" w:fill="FFFFFF"/>
        <w:rPr>
          <w:color w:val="000000"/>
        </w:rPr>
      </w:pPr>
      <w:r w:rsidRPr="00722B3F">
        <w:rPr>
          <w:color w:val="000000"/>
        </w:rPr>
        <w:t>Работник культуры обязан придерживаться следующих правил поведения при исполнении им своих должностных обязанностей:</w:t>
      </w:r>
      <w:r w:rsidRPr="00722B3F">
        <w:rPr>
          <w:color w:val="000000"/>
        </w:rPr>
        <w:br/>
        <w:t>1) 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в области культуры и реализации возложенных на него задач;</w:t>
      </w:r>
      <w:r w:rsidRPr="00722B3F">
        <w:rPr>
          <w:color w:val="000000"/>
        </w:rPr>
        <w:br/>
        <w:t>2) соблюдать приоритет общественных интересов и общечеловеческих гуманистических ценностей;</w:t>
      </w:r>
      <w:r w:rsidRPr="00722B3F">
        <w:rPr>
          <w:color w:val="000000"/>
        </w:rPr>
        <w:br/>
        <w:t>3) осуществлять свою деятельность в пределах полномочий соответствующего муниципального учреждения;</w:t>
      </w:r>
      <w:r w:rsidRPr="00722B3F">
        <w:rPr>
          <w:color w:val="000000"/>
        </w:rPr>
        <w:br/>
        <w:t>4)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  <w:r w:rsidRPr="00722B3F">
        <w:rPr>
          <w:color w:val="000000"/>
        </w:rPr>
        <w:br/>
        <w:t>5) 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  <w:r w:rsidRPr="00722B3F">
        <w:rPr>
          <w:color w:val="000000"/>
        </w:rPr>
        <w:br/>
        <w:t>6) 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</w:t>
      </w:r>
      <w:r w:rsidRPr="00722B3F">
        <w:rPr>
          <w:color w:val="000000"/>
        </w:rPr>
        <w:br/>
        <w:t>7) проявлять терпимость и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  <w:r w:rsidRPr="00722B3F">
        <w:rPr>
          <w:color w:val="000000"/>
        </w:rPr>
        <w:br/>
        <w:t xml:space="preserve">8) воздерживаться от публичных высказываний, суждений и оценок в отношении деятельности государственных органов, органов исполнительной власти и их </w:t>
      </w:r>
      <w:r w:rsidRPr="00722B3F">
        <w:rPr>
          <w:color w:val="000000"/>
        </w:rPr>
        <w:lastRenderedPageBreak/>
        <w:t>руководителей;</w:t>
      </w:r>
      <w:r w:rsidRPr="00722B3F">
        <w:rPr>
          <w:color w:val="000000"/>
        </w:rPr>
        <w:br/>
        <w:t>9) 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муниципальных нужд;</w:t>
      </w:r>
      <w:r w:rsidRPr="00722B3F">
        <w:rPr>
          <w:color w:val="000000"/>
        </w:rPr>
        <w:br/>
        <w:t>10) 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учреждений культуры;</w:t>
      </w:r>
      <w:r w:rsidRPr="00722B3F">
        <w:rPr>
          <w:color w:val="000000"/>
        </w:rPr>
        <w:br/>
        <w:t>11) придерживаться правил делового поведения и связанных с предоставлением учреждениями культуры муниципальных услуг этических норм, поддерживать порядок на рабочем месте.</w:t>
      </w:r>
      <w:r w:rsidRPr="00722B3F">
        <w:rPr>
          <w:color w:val="000000"/>
        </w:rPr>
        <w:br/>
        <w:t>12) выполнять все профессиональные действия обдуманно, честно, тщательно, проявляя добросовестность.</w:t>
      </w:r>
      <w:r w:rsidRPr="00722B3F">
        <w:rPr>
          <w:color w:val="000000"/>
        </w:rPr>
        <w:br/>
      </w:r>
      <w:r w:rsidRPr="00722B3F">
        <w:rPr>
          <w:color w:val="000000"/>
        </w:rPr>
        <w:br/>
        <w:t>Работник культуры не имеет права:</w:t>
      </w:r>
      <w:r w:rsidRPr="00722B3F">
        <w:rPr>
          <w:color w:val="000000"/>
        </w:rPr>
        <w:br/>
        <w:t>1) злоупотреблять должностными полномочиями, склонять кого-либо к правонарушениям, в том числе имеющим коррупционную направленность;</w:t>
      </w:r>
      <w:r w:rsidRPr="00722B3F">
        <w:rPr>
          <w:color w:val="000000"/>
        </w:rPr>
        <w:br/>
        <w:t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  <w:r w:rsidRPr="00722B3F">
        <w:rPr>
          <w:color w:val="000000"/>
        </w:rPr>
        <w:br/>
      </w:r>
      <w:r w:rsidRPr="00722B3F">
        <w:rPr>
          <w:color w:val="000000"/>
        </w:rPr>
        <w:br/>
        <w:t>В служебном поведении работник культуры воздерживается от:</w:t>
      </w:r>
      <w:r w:rsidRPr="00722B3F">
        <w:rPr>
          <w:color w:val="000000"/>
        </w:rPr>
        <w:br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722B3F">
        <w:rPr>
          <w:color w:val="000000"/>
        </w:rPr>
        <w:br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722B3F">
        <w:rPr>
          <w:color w:val="000000"/>
        </w:rPr>
        <w:br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  <w:r w:rsidRPr="00722B3F">
        <w:rPr>
          <w:color w:val="000000"/>
        </w:rPr>
        <w:br/>
        <w:t>г) курения во время служебных совещаний, бесед, иного служебного общения с гражданами.</w:t>
      </w:r>
    </w:p>
    <w:p w:rsidR="00086B22" w:rsidRPr="00722B3F" w:rsidRDefault="00086B22" w:rsidP="00086B22">
      <w:pPr>
        <w:pStyle w:val="a3"/>
        <w:shd w:val="clear" w:color="auto" w:fill="FFFFFF"/>
        <w:rPr>
          <w:color w:val="000000"/>
        </w:rPr>
      </w:pPr>
      <w:r w:rsidRPr="00722B3F">
        <w:rPr>
          <w:color w:val="000000"/>
        </w:rPr>
        <w:t xml:space="preserve">           VI. Обращение со служебной информацией</w:t>
      </w:r>
      <w:r w:rsidRPr="00722B3F">
        <w:rPr>
          <w:color w:val="000000"/>
        </w:rPr>
        <w:br/>
      </w:r>
      <w:r w:rsidRPr="00722B3F">
        <w:rPr>
          <w:color w:val="000000"/>
        </w:rPr>
        <w:br/>
        <w:t>С учетом основных положений Федерального "закона" от 27 июля 2006 года № 149-ФЗ "Об информации, информационных технологиях и о защите информации" и Федерального "закона" от 27 июля 2006 года № 152-ФЗ "О персональных данных" в отношении доступа к конфиденциальной информации, находящейся в распоряжении учреждений культуры, работник культуры может обрабатывать и передавать информацию только при соблюдении норм и требований, предусмотренных действующим законодательством.</w:t>
      </w:r>
      <w:r w:rsidRPr="00722B3F">
        <w:rPr>
          <w:color w:val="000000"/>
        </w:rPr>
        <w:br/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r w:rsidRPr="00722B3F">
        <w:rPr>
          <w:color w:val="000000"/>
        </w:rPr>
        <w:br/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  <w:r w:rsidRPr="00722B3F">
        <w:rPr>
          <w:color w:val="000000"/>
        </w:rPr>
        <w:br/>
      </w:r>
      <w:r w:rsidRPr="00722B3F">
        <w:rPr>
          <w:color w:val="000000"/>
        </w:rPr>
        <w:br/>
        <w:t xml:space="preserve">      VII. Обращение с вверенными финансовыми средствами,</w:t>
      </w:r>
      <w:r w:rsidRPr="00722B3F">
        <w:rPr>
          <w:color w:val="000000"/>
        </w:rPr>
        <w:br/>
        <w:t xml:space="preserve">           материально-техническими и иными ресурсами</w:t>
      </w:r>
      <w:r w:rsidRPr="00722B3F">
        <w:rPr>
          <w:color w:val="000000"/>
        </w:rPr>
        <w:br/>
      </w:r>
      <w:r w:rsidRPr="00722B3F">
        <w:rPr>
          <w:color w:val="000000"/>
        </w:rPr>
        <w:br/>
        <w:t xml:space="preserve">Осуществляя свои должностные полномочия, работник культуры должен управлять с </w:t>
      </w:r>
      <w:r w:rsidRPr="00722B3F">
        <w:rPr>
          <w:color w:val="000000"/>
        </w:rPr>
        <w:lastRenderedPageBreak/>
        <w:t>пользой, эффективно и экономно вверенными ему финансовыми средствами, имуществом, материально-техническими и иными ресурсами, которые не могут им использоваться для личных целей.</w:t>
      </w:r>
      <w:r w:rsidRPr="00722B3F">
        <w:rPr>
          <w:color w:val="000000"/>
        </w:rPr>
        <w:br/>
        <w:t>Исходя из необходимости строгого соблюдения требований Федерального "закона" от 05 апреля 2013 года № 44-ФЗ "О контрактной системе в сфере закупок товаров, работ и услуг для обеспечения государственных и муниципальных нужд" и в целях предотвращения коррупции и других злоупотреблений в сфере таких закупок работникам культуры запрещается:</w:t>
      </w:r>
      <w:r w:rsidRPr="00722B3F">
        <w:rPr>
          <w:color w:val="000000"/>
        </w:rPr>
        <w:br/>
        <w:t>- при проведении процедур размещения заказов на поставки товаров, выполнение работ, оказание услуг для государственных нужд вступать в какие-либо переговоры с потенциальными участниками размещения заказов;</w:t>
      </w:r>
      <w:r w:rsidRPr="00722B3F">
        <w:rPr>
          <w:color w:val="000000"/>
        </w:rPr>
        <w:br/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органов культуры;</w:t>
      </w:r>
      <w:r w:rsidRPr="00722B3F">
        <w:rPr>
          <w:color w:val="000000"/>
        </w:rPr>
        <w:br/>
        <w:t>- использовать должностное положение вопреки законным интересам учреждений культуры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  <w:r w:rsidRPr="00722B3F">
        <w:rPr>
          <w:color w:val="000000"/>
        </w:rPr>
        <w:br/>
      </w:r>
      <w:r w:rsidRPr="00722B3F">
        <w:rPr>
          <w:color w:val="000000"/>
        </w:rPr>
        <w:br/>
        <w:t xml:space="preserve">                                VIII. Конфликт интересов</w:t>
      </w:r>
      <w:r w:rsidRPr="00722B3F">
        <w:rPr>
          <w:color w:val="000000"/>
        </w:rPr>
        <w:br/>
      </w:r>
      <w:r w:rsidRPr="00722B3F">
        <w:rPr>
          <w:color w:val="000000"/>
        </w:rPr>
        <w:br/>
        <w:t>В целях недопущения возникновения конфликта интересов в учреждении работник культуры обязан:</w:t>
      </w:r>
      <w:r w:rsidRPr="00722B3F">
        <w:rPr>
          <w:color w:val="000000"/>
        </w:rPr>
        <w:br/>
        <w:t>- воздерживаться от совершения действий и принятия решений, которые могут привести к конфликту интересов;</w:t>
      </w:r>
      <w:r w:rsidRPr="00722B3F">
        <w:rPr>
          <w:color w:val="000000"/>
        </w:rPr>
        <w:br/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  <w:r w:rsidRPr="00722B3F">
        <w:rPr>
          <w:color w:val="000000"/>
        </w:rPr>
        <w:br/>
        <w:t>- доводить до сведения вышестоящего руководителя информацию о любом возможном конфликте интересов.</w:t>
      </w:r>
      <w:r w:rsidRPr="00722B3F">
        <w:rPr>
          <w:color w:val="000000"/>
        </w:rPr>
        <w:br/>
        <w:t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 администрацию, которые имеют право инициировать или провести проверку поступившей информации.</w:t>
      </w:r>
      <w:r w:rsidRPr="00722B3F">
        <w:rPr>
          <w:color w:val="000000"/>
        </w:rPr>
        <w:br/>
      </w:r>
      <w:r w:rsidRPr="00722B3F">
        <w:rPr>
          <w:color w:val="000000"/>
        </w:rPr>
        <w:br/>
        <w:t xml:space="preserve">           IX. Внешний вид работника культуры</w:t>
      </w:r>
      <w:r w:rsidRPr="00722B3F">
        <w:rPr>
          <w:color w:val="000000"/>
        </w:rPr>
        <w:br/>
      </w:r>
      <w:r w:rsidRPr="00722B3F">
        <w:rPr>
          <w:color w:val="000000"/>
        </w:rPr>
        <w:br/>
        <w:t xml:space="preserve">Внешний вид работника культуры при исполнении им должностных обязанностей в зависимости от условий службы и формата служебного мероприятия должен способствовать уважению граждан, соответствовать общепринятому деловому стилю, который отличают официальность, сдержанность, традиционность, аккуратность.                                                      </w:t>
      </w:r>
    </w:p>
    <w:p w:rsidR="00086B22" w:rsidRDefault="00086B22" w:rsidP="00086B22">
      <w:pPr>
        <w:pStyle w:val="a3"/>
        <w:shd w:val="clear" w:color="auto" w:fill="FFFFFF"/>
        <w:rPr>
          <w:color w:val="000000"/>
        </w:rPr>
      </w:pPr>
      <w:r w:rsidRPr="00722B3F">
        <w:rPr>
          <w:color w:val="000000"/>
        </w:rPr>
        <w:t xml:space="preserve">             X. Ответственность работника культуры</w:t>
      </w:r>
      <w:r w:rsidRPr="00722B3F">
        <w:rPr>
          <w:color w:val="000000"/>
        </w:rPr>
        <w:br/>
      </w:r>
      <w:r w:rsidRPr="00722B3F">
        <w:rPr>
          <w:color w:val="000000"/>
        </w:rPr>
        <w:br/>
        <w:t>Анализ и оценка соблюдения правил профессиональной этики, предусмотренных настоящим Кодексом, являются обязательными при проведении аттестации, включении в резерв кадров,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2F4569" w:rsidRDefault="00086B22" w:rsidP="00086B22">
      <w:pPr>
        <w:tabs>
          <w:tab w:val="left" w:pos="956"/>
        </w:tabs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</w:p>
    <w:p w:rsidR="002F4569" w:rsidRDefault="002F4569" w:rsidP="002D43A8">
      <w:pPr>
        <w:tabs>
          <w:tab w:val="left" w:pos="956"/>
        </w:tabs>
        <w:rPr>
          <w:sz w:val="23"/>
          <w:szCs w:val="23"/>
        </w:rPr>
      </w:pPr>
    </w:p>
    <w:p w:rsidR="002D43A8" w:rsidRDefault="002D43A8" w:rsidP="002D43A8">
      <w:pPr>
        <w:tabs>
          <w:tab w:val="left" w:pos="956"/>
        </w:tabs>
        <w:rPr>
          <w:sz w:val="23"/>
          <w:szCs w:val="23"/>
        </w:rPr>
      </w:pPr>
    </w:p>
    <w:p w:rsidR="002F4569" w:rsidRDefault="002F4569" w:rsidP="00086B22">
      <w:pPr>
        <w:tabs>
          <w:tab w:val="left" w:pos="956"/>
        </w:tabs>
        <w:jc w:val="right"/>
        <w:rPr>
          <w:sz w:val="23"/>
          <w:szCs w:val="23"/>
        </w:rPr>
      </w:pPr>
    </w:p>
    <w:p w:rsidR="00086B22" w:rsidRPr="00086B22" w:rsidRDefault="00086B22" w:rsidP="00086B22">
      <w:pPr>
        <w:tabs>
          <w:tab w:val="left" w:pos="956"/>
        </w:tabs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</w:t>
      </w:r>
      <w:r w:rsidRPr="003847D7">
        <w:rPr>
          <w:sz w:val="22"/>
          <w:szCs w:val="22"/>
        </w:rPr>
        <w:t xml:space="preserve">Приложение №7                 </w:t>
      </w: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3847D7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C44A9E">
        <w:rPr>
          <w:sz w:val="22"/>
          <w:szCs w:val="22"/>
        </w:rPr>
        <w:t xml:space="preserve">УТВЕРЖДЕНО 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C44A9E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C44A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44A9E">
        <w:rPr>
          <w:sz w:val="22"/>
          <w:szCs w:val="22"/>
        </w:rPr>
        <w:t>приказом №</w:t>
      </w:r>
      <w:r>
        <w:rPr>
          <w:sz w:val="22"/>
          <w:szCs w:val="22"/>
        </w:rPr>
        <w:t xml:space="preserve">5 </w:t>
      </w:r>
      <w:r w:rsidRPr="00C44A9E">
        <w:rPr>
          <w:sz w:val="22"/>
          <w:szCs w:val="22"/>
        </w:rPr>
        <w:t xml:space="preserve">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C44A9E">
        <w:rPr>
          <w:sz w:val="22"/>
          <w:szCs w:val="22"/>
        </w:rPr>
        <w:t>от «</w:t>
      </w:r>
      <w:r>
        <w:rPr>
          <w:sz w:val="22"/>
          <w:szCs w:val="22"/>
          <w:u w:val="single"/>
        </w:rPr>
        <w:t>09</w:t>
      </w:r>
      <w:r w:rsidRPr="00C37949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января</w:t>
      </w:r>
      <w:r w:rsidRPr="00C3794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2018 г.</w:t>
      </w:r>
    </w:p>
    <w:p w:rsidR="00086B22" w:rsidRPr="00722B3F" w:rsidRDefault="00086B22" w:rsidP="00086B22">
      <w:pPr>
        <w:tabs>
          <w:tab w:val="left" w:pos="956"/>
        </w:tabs>
        <w:ind w:firstLine="360"/>
        <w:jc w:val="center"/>
        <w:rPr>
          <w:b/>
          <w:sz w:val="24"/>
          <w:szCs w:val="24"/>
        </w:rPr>
      </w:pPr>
    </w:p>
    <w:p w:rsidR="00086B22" w:rsidRPr="00722B3F" w:rsidRDefault="00086B22" w:rsidP="00086B22">
      <w:pPr>
        <w:shd w:val="clear" w:color="auto" w:fill="FFFFFF"/>
        <w:jc w:val="center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ПОЛОЖЕНИЕ</w:t>
      </w:r>
    </w:p>
    <w:p w:rsidR="00086B22" w:rsidRPr="00722B3F" w:rsidRDefault="00086B22" w:rsidP="00086B22">
      <w:pPr>
        <w:shd w:val="clear" w:color="auto" w:fill="FFFFFF"/>
        <w:jc w:val="center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о предотвращении и урегулировании конфликта интересов</w:t>
      </w:r>
    </w:p>
    <w:p w:rsidR="00086B22" w:rsidRPr="00722B3F" w:rsidRDefault="00086B22" w:rsidP="00086B22">
      <w:pPr>
        <w:shd w:val="clear" w:color="auto" w:fill="FFFFFF"/>
        <w:jc w:val="center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в МБУ – Стычновский СДК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 xml:space="preserve">    1.Положение о предотвращении и урегулировании конфликта интересов в Муниципальном бюджетном учреждении – Стычновский сельский дом культуры (далее Положение) разработано и утверждено в целях предотвращения конфликта интересов в деятельности работников МБУ – Стычновский СДК (далее –Учреждение) и возможных негативных последствий конфликта интересов для Учреждения.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 xml:space="preserve">    2. Положение о конфликте интересов - это локальный нормативный акт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Учреждения, устанавливающий порядок выявления и урегулирования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конфликтов интересов, возникающих у работников Учреждения в ходе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выполнения ими трудовых обязанностей.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Действие настоящего положения распространяется на всех работников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Учреждения, в том числе внешних совместителей.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 xml:space="preserve">   3. Конфликт интересов -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или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В Приложении 1 к настоящему Положению содержится примерный перечень возможных ситуаций конфликта интересов.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 xml:space="preserve">   4. Основной задачей деятельности Учреждения по предотвращению и урегулированию конфликта интересов является ограничение влияния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частных интересов, личной заинтересованности работников на реализуемые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ими трудовые функции, принимаемые деловые решения.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В основу работы по управлению конфликтом интересов Учреждения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положены следующие принципы: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- обязательность раскрытия сведений о реальном или потенциальном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конфликте интересов;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- 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- конфиденциальность процесса раскрытия сведений о конфликте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интересов и процесса его урегулирования;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- соблюдение баланса интересов Учреждения и работника при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урегулировании конфликта интересов;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- защита работника от преследования в связи с сообщением о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конфликте интересов, который был своевременно раскрыт работником и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урегулирован (предотвращен) Учреждением.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 xml:space="preserve">   5. Процедура раскрытия конфликта интересов доводится до сведения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всех работников Учреждения. Устанавливаются следующие вида раскрытия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конфликта интересов, в том числе: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- раскрытие сведений о конфликте интересов при приеме на работу;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- раскрытие сведений о конфликте интересов при назначении на новую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должность;- разовое раскрытие сведений по мере возникновения ситуаций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lastRenderedPageBreak/>
        <w:t>конфликта интересов.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 xml:space="preserve">   6. Раскрытие сведений о конфликте интересов осуществляется в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письменном виде. Должностным лицом, ответственным за прием сведений о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возникающих (имеющихся) конфликтах интересов, является руководитель.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Органом, осуществляющим рассмотрение представленных сведений и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урегулирование конфликта интересов является противодействию коррупции Учреждения (далее – Комиссия).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 xml:space="preserve">   7. Учреждение берет на себя обязательство конфиденциального рассмотрения представленных сведений и урегулирования конфликта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интересов. Поступившая информация должна быть тщательно проверена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Комиссией с целью оценки серьезности возникающих для Учреждения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рисков и выбора наиболее подходящей формы урегулирования конфликта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интересов. В итоге этой работы Комиссия может прийти к выводу, что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ситуация, сведения о которой были представлены работником, не является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конфликтом интересов и, как следствие, не нуждается в специальных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способах урегулирования. Комиссия также может прийти к выводу, что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конфликт интересов имеет место, и использовать различные способы его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разрешения, в том числе: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- ограничение доступа работника к конкретной информации, которая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может затрагивать личные интересы работника;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- добровольный отказ работника Учреждения или его отстранение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(постоянное или временное) от участия в обсуждении и процессе принятия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решений по вопросам, которые находятся или могут оказаться под влиянием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конфликта интересов;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- пересмотр и изменение функциональных обязанностей работника;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- перевод работника на должность, предусматривающую выполнение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функциональных обязанностей, не связанных с конфликтом интересов;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- отказ работника от своего личного интереса, порождающего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конфликт с интересами организации;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- увольнение работника из организации по инициативе работника.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Приведенный перечень способов разрешения конфликта интересов не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является исчерпывающим. В каждом конкретном случае по договоренности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Учреждения и работника, раскрывшего сведения о конфликте интересов,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могут быть найдены иные формы его урегулирования.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При разрешении имеющегося конфликта интересов следует выбрать наиболее "мягкую" меру урегулирования из возможных с учетом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существующих обстоятельств. Более жесткие меры следует использовать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только в случае, когда это вызвано реальной необходимостью или в случае,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если более "мягкие" меры оказались недостаточно эффективными. При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принятии решения о выборе конкретного метода разрешения конфликта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интересов важно учитывать значимость личного интереса работника и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вероятность того, что этот личный интерес будет реализован в ущерб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интересам Учреждения.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 xml:space="preserve">   8. Настоящим Положением устанавливаются следующие обязанности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работников в связи с раскрытием и урегулированием конфликта интересов: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- при принятии решений по деловым вопросам и выполнении своих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трудовых обязанностей руководствоваться интересами Учреждения - без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учета своих личных интересов, интересов своих родственников и друзей;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- избегать (по возможности) ситуаций и обстоятельств, которые могут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привести к конфликту интересов;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- раскрывать возникший (реальный) или потенциальный конфликт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интересов;</w:t>
      </w:r>
    </w:p>
    <w:p w:rsidR="00086B22" w:rsidRPr="00722B3F" w:rsidRDefault="00086B22" w:rsidP="00086B22">
      <w:pPr>
        <w:shd w:val="clear" w:color="auto" w:fill="FFFFFF"/>
        <w:rPr>
          <w:color w:val="000000"/>
          <w:sz w:val="24"/>
          <w:szCs w:val="24"/>
        </w:rPr>
      </w:pPr>
      <w:r w:rsidRPr="00722B3F">
        <w:rPr>
          <w:color w:val="000000"/>
          <w:sz w:val="24"/>
          <w:szCs w:val="24"/>
        </w:rPr>
        <w:t>- содействовать урегулированию возникшего конфликта интересов.</w:t>
      </w: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086B22" w:rsidRPr="003847D7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3847D7">
        <w:rPr>
          <w:sz w:val="22"/>
          <w:szCs w:val="22"/>
        </w:rPr>
        <w:t>Приложение №</w:t>
      </w:r>
      <w:r>
        <w:rPr>
          <w:sz w:val="22"/>
          <w:szCs w:val="22"/>
        </w:rPr>
        <w:t>8</w:t>
      </w:r>
      <w:r w:rsidRPr="003847D7">
        <w:rPr>
          <w:sz w:val="22"/>
          <w:szCs w:val="22"/>
        </w:rPr>
        <w:t xml:space="preserve">            </w:t>
      </w: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3847D7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086B22" w:rsidRPr="00C44A9E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C44A9E">
        <w:rPr>
          <w:sz w:val="22"/>
          <w:szCs w:val="22"/>
        </w:rPr>
        <w:t xml:space="preserve">УТВЕРЖДЕНО 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C44A9E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C44A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44A9E">
        <w:rPr>
          <w:sz w:val="22"/>
          <w:szCs w:val="22"/>
        </w:rPr>
        <w:t>приказом №</w:t>
      </w:r>
      <w:r>
        <w:rPr>
          <w:sz w:val="22"/>
          <w:szCs w:val="22"/>
        </w:rPr>
        <w:t xml:space="preserve">5 </w:t>
      </w:r>
      <w:r w:rsidRPr="00C44A9E">
        <w:rPr>
          <w:sz w:val="22"/>
          <w:szCs w:val="22"/>
        </w:rPr>
        <w:t xml:space="preserve">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C44A9E">
        <w:rPr>
          <w:sz w:val="22"/>
          <w:szCs w:val="22"/>
        </w:rPr>
        <w:t>от «</w:t>
      </w:r>
      <w:r>
        <w:rPr>
          <w:sz w:val="22"/>
          <w:szCs w:val="22"/>
          <w:u w:val="single"/>
        </w:rPr>
        <w:t>09</w:t>
      </w:r>
      <w:r w:rsidRPr="00C37949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января</w:t>
      </w:r>
      <w:r w:rsidRPr="00C3794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2018 г.</w:t>
      </w:r>
    </w:p>
    <w:p w:rsidR="00086B22" w:rsidRDefault="00086B22" w:rsidP="00086B22">
      <w:pPr>
        <w:tabs>
          <w:tab w:val="left" w:pos="956"/>
        </w:tabs>
        <w:ind w:firstLine="360"/>
        <w:jc w:val="both"/>
        <w:rPr>
          <w:b/>
          <w:sz w:val="24"/>
          <w:szCs w:val="24"/>
        </w:rPr>
      </w:pPr>
    </w:p>
    <w:p w:rsidR="00086B22" w:rsidRPr="00546227" w:rsidRDefault="00086B22" w:rsidP="00086B22">
      <w:pPr>
        <w:tabs>
          <w:tab w:val="left" w:pos="956"/>
        </w:tabs>
        <w:ind w:firstLine="360"/>
        <w:jc w:val="center"/>
        <w:rPr>
          <w:b/>
          <w:sz w:val="24"/>
          <w:szCs w:val="24"/>
        </w:rPr>
      </w:pPr>
      <w:r w:rsidRPr="00E75727">
        <w:rPr>
          <w:b/>
          <w:sz w:val="24"/>
          <w:szCs w:val="24"/>
        </w:rPr>
        <w:t>ФОРМА</w:t>
      </w:r>
    </w:p>
    <w:p w:rsidR="00086B22" w:rsidRPr="00546227" w:rsidRDefault="00086B22" w:rsidP="00086B22">
      <w:pPr>
        <w:jc w:val="center"/>
        <w:rPr>
          <w:b/>
          <w:sz w:val="24"/>
          <w:szCs w:val="24"/>
        </w:rPr>
      </w:pPr>
      <w:r w:rsidRPr="00E75727">
        <w:rPr>
          <w:b/>
          <w:sz w:val="24"/>
          <w:szCs w:val="24"/>
        </w:rPr>
        <w:t>уведомления работодателя о возникшем конфликте интересов</w:t>
      </w:r>
    </w:p>
    <w:p w:rsidR="00086B22" w:rsidRDefault="00086B22" w:rsidP="00086B22">
      <w:pPr>
        <w:shd w:val="clear" w:color="auto" w:fill="FAFAFA"/>
        <w:jc w:val="center"/>
        <w:rPr>
          <w:color w:val="555555"/>
          <w:sz w:val="28"/>
          <w:szCs w:val="28"/>
        </w:rPr>
      </w:pPr>
    </w:p>
    <w:p w:rsidR="00086B22" w:rsidRDefault="00086B22" w:rsidP="00086B22">
      <w:pPr>
        <w:shd w:val="clear" w:color="auto" w:fill="FAFAFA"/>
        <w:spacing w:before="46"/>
        <w:jc w:val="right"/>
        <w:rPr>
          <w:sz w:val="24"/>
          <w:szCs w:val="24"/>
        </w:rPr>
      </w:pPr>
      <w:r w:rsidRPr="00E75727">
        <w:rPr>
          <w:sz w:val="24"/>
          <w:szCs w:val="24"/>
        </w:rPr>
        <w:t xml:space="preserve">Директору </w:t>
      </w:r>
      <w:r>
        <w:rPr>
          <w:sz w:val="24"/>
          <w:szCs w:val="24"/>
        </w:rPr>
        <w:t>МБУ – Стычновский СДК</w:t>
      </w:r>
    </w:p>
    <w:p w:rsidR="00086B22" w:rsidRDefault="00086B22" w:rsidP="00086B22">
      <w:pPr>
        <w:shd w:val="clear" w:color="auto" w:fill="FAFAFA"/>
        <w:spacing w:before="4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86B22" w:rsidRPr="00E75727" w:rsidRDefault="00086B22" w:rsidP="00086B22">
      <w:pPr>
        <w:shd w:val="clear" w:color="auto" w:fill="FAFAFA"/>
        <w:spacing w:before="46"/>
        <w:jc w:val="right"/>
        <w:rPr>
          <w:sz w:val="24"/>
          <w:szCs w:val="24"/>
        </w:rPr>
      </w:pPr>
      <w:r w:rsidRPr="00E75727">
        <w:rPr>
          <w:sz w:val="24"/>
          <w:szCs w:val="24"/>
        </w:rPr>
        <w:t>от _____________________________</w:t>
      </w:r>
    </w:p>
    <w:p w:rsidR="00086B22" w:rsidRPr="00E75727" w:rsidRDefault="00086B22" w:rsidP="00086B22">
      <w:pPr>
        <w:shd w:val="clear" w:color="auto" w:fill="FAFAFA"/>
        <w:spacing w:before="46"/>
        <w:jc w:val="right"/>
        <w:rPr>
          <w:sz w:val="24"/>
          <w:szCs w:val="24"/>
        </w:rPr>
      </w:pPr>
      <w:r w:rsidRPr="00E75727">
        <w:rPr>
          <w:sz w:val="24"/>
          <w:szCs w:val="24"/>
        </w:rPr>
        <w:t>________________________________</w:t>
      </w:r>
    </w:p>
    <w:p w:rsidR="00086B22" w:rsidRPr="00E75727" w:rsidRDefault="00086B22" w:rsidP="00086B22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  <w:r w:rsidRPr="00E75727">
        <w:rPr>
          <w:sz w:val="24"/>
          <w:szCs w:val="24"/>
        </w:rPr>
        <w:t>должность ______________________</w:t>
      </w:r>
    </w:p>
    <w:p w:rsidR="00086B22" w:rsidRPr="00E75727" w:rsidRDefault="00086B22" w:rsidP="00086B22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</w:p>
    <w:p w:rsidR="00086B22" w:rsidRDefault="00086B22" w:rsidP="00086B22">
      <w:pPr>
        <w:shd w:val="clear" w:color="auto" w:fill="FAFAFA"/>
        <w:spacing w:before="46"/>
        <w:jc w:val="center"/>
        <w:rPr>
          <w:b/>
          <w:sz w:val="24"/>
          <w:szCs w:val="24"/>
        </w:rPr>
      </w:pPr>
    </w:p>
    <w:p w:rsidR="00086B22" w:rsidRPr="00E75727" w:rsidRDefault="00086B22" w:rsidP="00086B22">
      <w:pPr>
        <w:shd w:val="clear" w:color="auto" w:fill="FAFAFA"/>
        <w:spacing w:before="46"/>
        <w:jc w:val="center"/>
        <w:rPr>
          <w:b/>
          <w:sz w:val="24"/>
          <w:szCs w:val="24"/>
        </w:rPr>
      </w:pPr>
      <w:r w:rsidRPr="00E75727">
        <w:rPr>
          <w:b/>
          <w:sz w:val="24"/>
          <w:szCs w:val="24"/>
        </w:rPr>
        <w:t>Уведомление</w:t>
      </w:r>
    </w:p>
    <w:p w:rsidR="00086B22" w:rsidRPr="00E75727" w:rsidRDefault="00086B22" w:rsidP="002D43A8">
      <w:pPr>
        <w:shd w:val="clear" w:color="auto" w:fill="FAFAFA"/>
        <w:spacing w:before="46"/>
        <w:rPr>
          <w:rFonts w:ascii="Tahoma" w:hAnsi="Tahoma" w:cs="Tahoma"/>
          <w:color w:val="555555"/>
          <w:sz w:val="12"/>
          <w:szCs w:val="12"/>
        </w:rPr>
      </w:pPr>
      <w:r w:rsidRPr="00E75727">
        <w:rPr>
          <w:color w:val="555555"/>
          <w:sz w:val="24"/>
          <w:szCs w:val="24"/>
        </w:rPr>
        <w:t>________________________________________________________________________</w:t>
      </w:r>
      <w:r w:rsidR="002D43A8">
        <w:rPr>
          <w:color w:val="555555"/>
          <w:sz w:val="24"/>
          <w:szCs w:val="24"/>
        </w:rPr>
        <w:t>__</w:t>
      </w:r>
      <w:r w:rsidRPr="00E75727">
        <w:rPr>
          <w:color w:val="55555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B22" w:rsidRPr="00E75727" w:rsidRDefault="00086B22" w:rsidP="00086B22">
      <w:pPr>
        <w:shd w:val="clear" w:color="auto" w:fill="FAFAFA"/>
        <w:spacing w:before="46"/>
        <w:jc w:val="center"/>
        <w:rPr>
          <w:sz w:val="22"/>
          <w:szCs w:val="22"/>
        </w:rPr>
      </w:pPr>
      <w:r w:rsidRPr="000008FF">
        <w:rPr>
          <w:sz w:val="22"/>
          <w:szCs w:val="22"/>
        </w:rPr>
        <w:t>(</w:t>
      </w:r>
      <w:r w:rsidRPr="000008FF">
        <w:rPr>
          <w:i/>
          <w:sz w:val="22"/>
          <w:szCs w:val="22"/>
        </w:rPr>
        <w:t>изложить суть обращения: возникшем конфликте интересов или возможности его возникновения</w:t>
      </w:r>
      <w:r w:rsidRPr="000008FF">
        <w:rPr>
          <w:sz w:val="22"/>
          <w:szCs w:val="22"/>
        </w:rPr>
        <w:t>)</w:t>
      </w:r>
    </w:p>
    <w:p w:rsidR="00086B22" w:rsidRPr="000008FF" w:rsidRDefault="00086B22" w:rsidP="00086B22">
      <w:pPr>
        <w:shd w:val="clear" w:color="auto" w:fill="FAFAFA"/>
        <w:spacing w:before="46"/>
        <w:jc w:val="center"/>
        <w:rPr>
          <w:sz w:val="22"/>
          <w:szCs w:val="22"/>
        </w:rPr>
      </w:pPr>
    </w:p>
    <w:p w:rsidR="00086B22" w:rsidRDefault="00086B22" w:rsidP="00086B22">
      <w:pPr>
        <w:shd w:val="clear" w:color="auto" w:fill="FAFAFA"/>
        <w:spacing w:before="46"/>
        <w:jc w:val="center"/>
        <w:rPr>
          <w:sz w:val="24"/>
          <w:szCs w:val="24"/>
        </w:rPr>
      </w:pPr>
    </w:p>
    <w:p w:rsidR="00086B22" w:rsidRDefault="00086B22" w:rsidP="00086B22">
      <w:pPr>
        <w:shd w:val="clear" w:color="auto" w:fill="FAFAFA"/>
        <w:spacing w:before="46"/>
        <w:jc w:val="center"/>
        <w:rPr>
          <w:sz w:val="24"/>
          <w:szCs w:val="24"/>
        </w:rPr>
      </w:pPr>
    </w:p>
    <w:p w:rsidR="00086B22" w:rsidRDefault="00086B22" w:rsidP="00086B22">
      <w:pPr>
        <w:shd w:val="clear" w:color="auto" w:fill="FAFAFA"/>
        <w:spacing w:before="46"/>
        <w:jc w:val="center"/>
        <w:rPr>
          <w:sz w:val="24"/>
          <w:szCs w:val="24"/>
        </w:rPr>
      </w:pPr>
    </w:p>
    <w:p w:rsidR="00086B22" w:rsidRDefault="00086B22" w:rsidP="00086B22">
      <w:pPr>
        <w:shd w:val="clear" w:color="auto" w:fill="FAFAFA"/>
        <w:spacing w:before="46"/>
        <w:jc w:val="center"/>
        <w:rPr>
          <w:sz w:val="24"/>
          <w:szCs w:val="24"/>
        </w:rPr>
      </w:pPr>
    </w:p>
    <w:p w:rsidR="00086B22" w:rsidRDefault="00086B22" w:rsidP="00086B22">
      <w:pPr>
        <w:shd w:val="clear" w:color="auto" w:fill="FAFAFA"/>
        <w:spacing w:before="46"/>
        <w:jc w:val="center"/>
        <w:rPr>
          <w:sz w:val="24"/>
          <w:szCs w:val="24"/>
        </w:rPr>
      </w:pPr>
    </w:p>
    <w:p w:rsidR="00086B22" w:rsidRDefault="00086B22" w:rsidP="00086B22">
      <w:pPr>
        <w:shd w:val="clear" w:color="auto" w:fill="FAFAFA"/>
        <w:spacing w:before="46"/>
        <w:jc w:val="center"/>
        <w:rPr>
          <w:sz w:val="24"/>
          <w:szCs w:val="24"/>
        </w:rPr>
      </w:pPr>
    </w:p>
    <w:p w:rsidR="00086B22" w:rsidRPr="00E75727" w:rsidRDefault="00086B22" w:rsidP="00086B22">
      <w:pPr>
        <w:shd w:val="clear" w:color="auto" w:fill="FAFAFA"/>
        <w:spacing w:before="46"/>
        <w:jc w:val="center"/>
        <w:rPr>
          <w:sz w:val="24"/>
          <w:szCs w:val="24"/>
        </w:rPr>
      </w:pPr>
      <w:r w:rsidRPr="00E75727">
        <w:rPr>
          <w:sz w:val="24"/>
          <w:szCs w:val="24"/>
        </w:rPr>
        <w:t>______________                                                                     ________________________</w:t>
      </w:r>
    </w:p>
    <w:p w:rsidR="00086B22" w:rsidRPr="00E75727" w:rsidRDefault="00086B22" w:rsidP="00086B22">
      <w:pPr>
        <w:shd w:val="clear" w:color="auto" w:fill="FAFAFA"/>
        <w:spacing w:before="46"/>
        <w:jc w:val="center"/>
        <w:rPr>
          <w:sz w:val="24"/>
          <w:szCs w:val="24"/>
        </w:rPr>
      </w:pPr>
      <w:r w:rsidRPr="00E75727">
        <w:rPr>
          <w:sz w:val="24"/>
          <w:szCs w:val="24"/>
        </w:rPr>
        <w:t>(дата)                                                                                                  (подпись)</w:t>
      </w:r>
    </w:p>
    <w:p w:rsidR="00086B22" w:rsidRDefault="00086B22" w:rsidP="00086B22">
      <w:pPr>
        <w:jc w:val="center"/>
        <w:rPr>
          <w:b/>
          <w:sz w:val="24"/>
          <w:szCs w:val="24"/>
        </w:rPr>
      </w:pPr>
    </w:p>
    <w:p w:rsidR="00086B22" w:rsidRDefault="00086B22" w:rsidP="00086B22">
      <w:pPr>
        <w:jc w:val="center"/>
        <w:rPr>
          <w:b/>
          <w:sz w:val="24"/>
          <w:szCs w:val="24"/>
        </w:rPr>
      </w:pPr>
    </w:p>
    <w:p w:rsidR="00086B22" w:rsidRDefault="00086B22" w:rsidP="00086B22">
      <w:pPr>
        <w:jc w:val="center"/>
        <w:rPr>
          <w:b/>
          <w:sz w:val="24"/>
          <w:szCs w:val="24"/>
        </w:rPr>
      </w:pPr>
    </w:p>
    <w:p w:rsidR="00086B22" w:rsidRDefault="00086B22" w:rsidP="00086B22">
      <w:pPr>
        <w:jc w:val="both"/>
        <w:rPr>
          <w:sz w:val="24"/>
          <w:szCs w:val="24"/>
        </w:rPr>
      </w:pPr>
    </w:p>
    <w:p w:rsidR="00086B22" w:rsidRDefault="00086B22" w:rsidP="00086B22">
      <w:pPr>
        <w:jc w:val="both"/>
        <w:rPr>
          <w:sz w:val="24"/>
          <w:szCs w:val="24"/>
        </w:rPr>
      </w:pPr>
    </w:p>
    <w:p w:rsidR="00086B22" w:rsidRDefault="00086B22" w:rsidP="00086B22">
      <w:pPr>
        <w:jc w:val="both"/>
        <w:rPr>
          <w:sz w:val="24"/>
          <w:szCs w:val="24"/>
        </w:rPr>
      </w:pPr>
    </w:p>
    <w:p w:rsidR="00086B22" w:rsidRDefault="00086B22" w:rsidP="00086B22">
      <w:pPr>
        <w:jc w:val="both"/>
        <w:rPr>
          <w:sz w:val="24"/>
          <w:szCs w:val="24"/>
        </w:rPr>
      </w:pPr>
    </w:p>
    <w:p w:rsidR="00086B22" w:rsidRDefault="00086B22" w:rsidP="00086B22">
      <w:pPr>
        <w:jc w:val="both"/>
        <w:rPr>
          <w:sz w:val="24"/>
          <w:szCs w:val="24"/>
        </w:rPr>
      </w:pPr>
    </w:p>
    <w:p w:rsidR="00086B22" w:rsidRDefault="00086B22" w:rsidP="00086B22">
      <w:pPr>
        <w:jc w:val="both"/>
        <w:rPr>
          <w:sz w:val="24"/>
          <w:szCs w:val="24"/>
        </w:rPr>
      </w:pPr>
    </w:p>
    <w:p w:rsidR="00086B22" w:rsidRDefault="00086B22" w:rsidP="00086B22">
      <w:pPr>
        <w:jc w:val="both"/>
        <w:rPr>
          <w:sz w:val="24"/>
          <w:szCs w:val="24"/>
        </w:rPr>
      </w:pPr>
    </w:p>
    <w:p w:rsidR="00086B22" w:rsidRDefault="00086B22" w:rsidP="00086B22">
      <w:pPr>
        <w:jc w:val="both"/>
        <w:rPr>
          <w:sz w:val="24"/>
          <w:szCs w:val="24"/>
        </w:rPr>
      </w:pPr>
    </w:p>
    <w:p w:rsidR="00086B22" w:rsidRDefault="00086B22" w:rsidP="00086B22">
      <w:pPr>
        <w:jc w:val="both"/>
        <w:rPr>
          <w:sz w:val="24"/>
          <w:szCs w:val="24"/>
        </w:rPr>
      </w:pPr>
    </w:p>
    <w:p w:rsidR="00086B22" w:rsidRDefault="00086B22" w:rsidP="00086B22">
      <w:pPr>
        <w:jc w:val="both"/>
        <w:rPr>
          <w:sz w:val="24"/>
          <w:szCs w:val="24"/>
        </w:rPr>
      </w:pPr>
    </w:p>
    <w:p w:rsidR="00086B22" w:rsidRDefault="00086B22" w:rsidP="00086B22">
      <w:pPr>
        <w:jc w:val="both"/>
        <w:rPr>
          <w:sz w:val="24"/>
          <w:szCs w:val="24"/>
        </w:rPr>
      </w:pPr>
    </w:p>
    <w:p w:rsidR="00086B22" w:rsidRPr="003847D7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3847D7">
        <w:rPr>
          <w:sz w:val="22"/>
          <w:szCs w:val="22"/>
        </w:rPr>
        <w:t>Приложение №</w:t>
      </w:r>
      <w:r>
        <w:rPr>
          <w:sz w:val="22"/>
          <w:szCs w:val="22"/>
        </w:rPr>
        <w:t>9</w:t>
      </w:r>
      <w:r w:rsidRPr="003847D7">
        <w:rPr>
          <w:sz w:val="22"/>
          <w:szCs w:val="22"/>
        </w:rPr>
        <w:t xml:space="preserve">          </w:t>
      </w:r>
    </w:p>
    <w:p w:rsidR="00086B22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C44A9E">
        <w:rPr>
          <w:sz w:val="22"/>
          <w:szCs w:val="22"/>
        </w:rPr>
        <w:t xml:space="preserve">УТВЕРЖДЕНО 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C44A9E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C44A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44A9E">
        <w:rPr>
          <w:sz w:val="22"/>
          <w:szCs w:val="22"/>
        </w:rPr>
        <w:t>приказом №</w:t>
      </w:r>
      <w:r>
        <w:rPr>
          <w:sz w:val="22"/>
          <w:szCs w:val="22"/>
        </w:rPr>
        <w:t xml:space="preserve">5 </w:t>
      </w:r>
      <w:r w:rsidRPr="00C44A9E">
        <w:rPr>
          <w:sz w:val="22"/>
          <w:szCs w:val="22"/>
        </w:rPr>
        <w:t xml:space="preserve">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C44A9E">
        <w:rPr>
          <w:sz w:val="22"/>
          <w:szCs w:val="22"/>
        </w:rPr>
        <w:t>от «</w:t>
      </w:r>
      <w:r>
        <w:rPr>
          <w:sz w:val="22"/>
          <w:szCs w:val="22"/>
          <w:u w:val="single"/>
        </w:rPr>
        <w:t>09</w:t>
      </w:r>
      <w:r w:rsidRPr="00C37949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января</w:t>
      </w:r>
      <w:r w:rsidRPr="00C3794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2018 г.</w:t>
      </w: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086B22" w:rsidRDefault="00086B22" w:rsidP="00086B22">
      <w:pPr>
        <w:jc w:val="center"/>
        <w:rPr>
          <w:b/>
          <w:sz w:val="24"/>
          <w:szCs w:val="24"/>
        </w:rPr>
      </w:pPr>
    </w:p>
    <w:p w:rsidR="00086B22" w:rsidRPr="00727759" w:rsidRDefault="00086B22" w:rsidP="00086B22">
      <w:pPr>
        <w:jc w:val="center"/>
        <w:rPr>
          <w:b/>
          <w:sz w:val="24"/>
          <w:szCs w:val="24"/>
        </w:rPr>
      </w:pPr>
      <w:r w:rsidRPr="00727759">
        <w:rPr>
          <w:b/>
          <w:sz w:val="24"/>
          <w:szCs w:val="24"/>
        </w:rPr>
        <w:t>ЖУРНАЛ</w:t>
      </w:r>
    </w:p>
    <w:p w:rsidR="00086B22" w:rsidRDefault="00086B22" w:rsidP="00086B22">
      <w:pPr>
        <w:jc w:val="center"/>
        <w:rPr>
          <w:b/>
          <w:sz w:val="24"/>
          <w:szCs w:val="24"/>
        </w:rPr>
      </w:pPr>
      <w:r w:rsidRPr="00727759">
        <w:rPr>
          <w:b/>
          <w:sz w:val="24"/>
          <w:szCs w:val="24"/>
        </w:rPr>
        <w:t xml:space="preserve">регистрации уведомлений о возникшем конфликте интересов или о возможности его возникновения, представленных работниками </w:t>
      </w:r>
      <w:r w:rsidRPr="004C6855">
        <w:rPr>
          <w:b/>
          <w:sz w:val="24"/>
          <w:szCs w:val="24"/>
        </w:rPr>
        <w:t>МБУ – Стычновский СДК</w:t>
      </w:r>
    </w:p>
    <w:p w:rsidR="00086B22" w:rsidRPr="00727759" w:rsidRDefault="00086B22" w:rsidP="00086B22">
      <w:pPr>
        <w:jc w:val="center"/>
        <w:rPr>
          <w:b/>
          <w:sz w:val="24"/>
          <w:szCs w:val="24"/>
        </w:rPr>
      </w:pPr>
    </w:p>
    <w:tbl>
      <w:tblPr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417"/>
        <w:gridCol w:w="1276"/>
        <w:gridCol w:w="2126"/>
        <w:gridCol w:w="1276"/>
      </w:tblGrid>
      <w:tr w:rsidR="00086B22" w:rsidRPr="00727759" w:rsidTr="00F56F1D">
        <w:trPr>
          <w:trHeight w:val="14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22" w:rsidRPr="00727759" w:rsidRDefault="00086B22" w:rsidP="00F56F1D">
            <w:pPr>
              <w:rPr>
                <w:sz w:val="22"/>
                <w:szCs w:val="22"/>
              </w:rPr>
            </w:pPr>
            <w:r>
              <w:t xml:space="preserve"> </w:t>
            </w:r>
            <w:r w:rsidRPr="00727759">
              <w:rPr>
                <w:sz w:val="22"/>
                <w:szCs w:val="22"/>
              </w:rPr>
              <w:t>№ п</w:t>
            </w:r>
            <w:r>
              <w:t>/</w:t>
            </w:r>
            <w:r w:rsidRPr="00727759">
              <w:rPr>
                <w:sz w:val="22"/>
                <w:szCs w:val="22"/>
              </w:rPr>
              <w:t>п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22" w:rsidRPr="00DB0F2C" w:rsidRDefault="00086B22" w:rsidP="00F56F1D">
            <w:pPr>
              <w:jc w:val="center"/>
              <w:rPr>
                <w:sz w:val="21"/>
                <w:szCs w:val="21"/>
              </w:rPr>
            </w:pPr>
            <w:r w:rsidRPr="00DB0F2C">
              <w:rPr>
                <w:sz w:val="21"/>
                <w:szCs w:val="21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22" w:rsidRPr="00DB0F2C" w:rsidRDefault="00086B22" w:rsidP="00F56F1D">
            <w:pPr>
              <w:jc w:val="center"/>
              <w:rPr>
                <w:sz w:val="21"/>
                <w:szCs w:val="21"/>
              </w:rPr>
            </w:pPr>
            <w:r w:rsidRPr="00DB0F2C">
              <w:rPr>
                <w:sz w:val="21"/>
                <w:szCs w:val="21"/>
              </w:rPr>
              <w:t>ФИО работника, обратившегося с уведомлением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22" w:rsidRPr="00DB0F2C" w:rsidRDefault="00086B22" w:rsidP="00F56F1D">
            <w:pPr>
              <w:jc w:val="center"/>
              <w:rPr>
                <w:sz w:val="21"/>
                <w:szCs w:val="21"/>
              </w:rPr>
            </w:pPr>
            <w:r w:rsidRPr="00DB0F2C">
              <w:rPr>
                <w:sz w:val="21"/>
                <w:szCs w:val="21"/>
              </w:rPr>
              <w:t>Дата и время передачи уведомления работодателю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22" w:rsidRPr="00DB0F2C" w:rsidRDefault="00086B22" w:rsidP="00F56F1D">
            <w:pPr>
              <w:jc w:val="center"/>
              <w:rPr>
                <w:sz w:val="21"/>
                <w:szCs w:val="21"/>
              </w:rPr>
            </w:pPr>
            <w:r w:rsidRPr="00DB0F2C">
              <w:rPr>
                <w:sz w:val="21"/>
                <w:szCs w:val="21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22" w:rsidRPr="00DB0F2C" w:rsidRDefault="00086B22" w:rsidP="00F56F1D">
            <w:pPr>
              <w:jc w:val="center"/>
              <w:rPr>
                <w:sz w:val="21"/>
                <w:szCs w:val="21"/>
              </w:rPr>
            </w:pPr>
            <w:r w:rsidRPr="00DB0F2C">
              <w:rPr>
                <w:sz w:val="21"/>
                <w:szCs w:val="21"/>
              </w:rPr>
              <w:t>ФИО и подпись сотрудника, зарегистрировавшего уведомление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22" w:rsidRPr="00DB0F2C" w:rsidRDefault="00086B22" w:rsidP="00F56F1D">
            <w:pPr>
              <w:jc w:val="center"/>
              <w:rPr>
                <w:sz w:val="21"/>
                <w:szCs w:val="21"/>
              </w:rPr>
            </w:pPr>
            <w:r w:rsidRPr="00DB0F2C">
              <w:rPr>
                <w:sz w:val="21"/>
                <w:szCs w:val="21"/>
              </w:rPr>
              <w:t>Примечание</w:t>
            </w:r>
          </w:p>
        </w:tc>
      </w:tr>
      <w:tr w:rsidR="00086B22" w:rsidRPr="00727759" w:rsidTr="00F56F1D">
        <w:trPr>
          <w:trHeight w:val="304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22" w:rsidRPr="00727759" w:rsidRDefault="00086B22" w:rsidP="00F56F1D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22" w:rsidRPr="00727759" w:rsidRDefault="00086B22" w:rsidP="00F56F1D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22" w:rsidRPr="00727759" w:rsidRDefault="00086B22" w:rsidP="00F56F1D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22" w:rsidRPr="00727759" w:rsidRDefault="00086B22" w:rsidP="00F56F1D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22" w:rsidRPr="00727759" w:rsidRDefault="00086B22" w:rsidP="00F56F1D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22" w:rsidRPr="00727759" w:rsidRDefault="00086B22" w:rsidP="00F56F1D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B22" w:rsidRPr="00727759" w:rsidRDefault="00086B22" w:rsidP="00F56F1D">
            <w:pPr>
              <w:jc w:val="center"/>
              <w:rPr>
                <w:sz w:val="22"/>
                <w:szCs w:val="22"/>
              </w:rPr>
            </w:pPr>
            <w:r w:rsidRPr="00727759">
              <w:rPr>
                <w:sz w:val="22"/>
                <w:szCs w:val="22"/>
              </w:rPr>
              <w:t>7</w:t>
            </w:r>
          </w:p>
        </w:tc>
      </w:tr>
    </w:tbl>
    <w:p w:rsidR="00086B22" w:rsidRDefault="00086B22" w:rsidP="00086B22">
      <w:pPr>
        <w:jc w:val="both"/>
        <w:rPr>
          <w:sz w:val="24"/>
          <w:szCs w:val="24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Pr="00B53834" w:rsidRDefault="00086B22" w:rsidP="00086B22">
      <w:pPr>
        <w:jc w:val="both"/>
        <w:outlineLvl w:val="0"/>
        <w:rPr>
          <w:sz w:val="23"/>
          <w:szCs w:val="23"/>
        </w:rPr>
      </w:pPr>
    </w:p>
    <w:p w:rsidR="00086B22" w:rsidRPr="00B53834" w:rsidRDefault="00086B22" w:rsidP="00086B22">
      <w:pPr>
        <w:jc w:val="both"/>
        <w:outlineLvl w:val="0"/>
        <w:rPr>
          <w:sz w:val="23"/>
          <w:szCs w:val="23"/>
        </w:rPr>
      </w:pPr>
    </w:p>
    <w:p w:rsidR="00086B22" w:rsidRPr="00B53834" w:rsidRDefault="00086B22" w:rsidP="00086B22">
      <w:pPr>
        <w:jc w:val="both"/>
        <w:outlineLvl w:val="0"/>
        <w:rPr>
          <w:sz w:val="23"/>
          <w:szCs w:val="23"/>
        </w:rPr>
      </w:pPr>
    </w:p>
    <w:p w:rsidR="00086B22" w:rsidRPr="00B53834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3B4EA7" w:rsidRDefault="003B4EA7"/>
    <w:sectPr w:rsidR="003B4EA7" w:rsidSect="002F45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B22"/>
    <w:rsid w:val="00086B22"/>
    <w:rsid w:val="000C0DBC"/>
    <w:rsid w:val="00175B33"/>
    <w:rsid w:val="001B41E0"/>
    <w:rsid w:val="002D43A8"/>
    <w:rsid w:val="002E435C"/>
    <w:rsid w:val="002F4569"/>
    <w:rsid w:val="003B4EA7"/>
    <w:rsid w:val="004D3027"/>
    <w:rsid w:val="007812D4"/>
    <w:rsid w:val="00BA7932"/>
    <w:rsid w:val="00DA46B5"/>
    <w:rsid w:val="00E121F4"/>
    <w:rsid w:val="00F22769"/>
    <w:rsid w:val="00F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CCD6"/>
  <w15:docId w15:val="{1A2D675D-3C1F-4729-80CB-B5918A13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B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3">
    <w:name w:val="p43"/>
    <w:basedOn w:val="a"/>
    <w:rsid w:val="00086B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6">
    <w:name w:val="s6"/>
    <w:basedOn w:val="a0"/>
    <w:rsid w:val="00086B22"/>
  </w:style>
  <w:style w:type="paragraph" w:customStyle="1" w:styleId="p55">
    <w:name w:val="p55"/>
    <w:basedOn w:val="a"/>
    <w:rsid w:val="00086B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8">
    <w:name w:val="s8"/>
    <w:basedOn w:val="a0"/>
    <w:rsid w:val="00086B22"/>
  </w:style>
  <w:style w:type="paragraph" w:customStyle="1" w:styleId="p57">
    <w:name w:val="p57"/>
    <w:basedOn w:val="a"/>
    <w:rsid w:val="00086B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086B22"/>
    <w:rPr>
      <w:b/>
      <w:bCs/>
    </w:rPr>
  </w:style>
  <w:style w:type="character" w:customStyle="1" w:styleId="s3">
    <w:name w:val="s3"/>
    <w:basedOn w:val="a0"/>
    <w:rsid w:val="00086B22"/>
  </w:style>
  <w:style w:type="paragraph" w:customStyle="1" w:styleId="p67">
    <w:name w:val="p67"/>
    <w:basedOn w:val="a"/>
    <w:rsid w:val="00086B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0"/>
    <w:rsid w:val="00086B22"/>
  </w:style>
  <w:style w:type="paragraph" w:customStyle="1" w:styleId="p16">
    <w:name w:val="p16"/>
    <w:basedOn w:val="a"/>
    <w:rsid w:val="00086B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71">
    <w:name w:val="p71"/>
    <w:basedOn w:val="a"/>
    <w:rsid w:val="00086B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0"/>
    <w:rsid w:val="00086B22"/>
  </w:style>
  <w:style w:type="paragraph" w:customStyle="1" w:styleId="p72">
    <w:name w:val="p72"/>
    <w:basedOn w:val="a"/>
    <w:rsid w:val="00086B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0"/>
    <w:rsid w:val="0008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1DA02-D254-4D25-973B-3B67DC21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6491</Words>
  <Characters>37000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2020-03-27T05:16:00Z</cp:lastPrinted>
  <dcterms:created xsi:type="dcterms:W3CDTF">2018-10-03T06:04:00Z</dcterms:created>
  <dcterms:modified xsi:type="dcterms:W3CDTF">2021-11-12T05:26:00Z</dcterms:modified>
</cp:coreProperties>
</file>